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75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2834" w:type="dxa"/>
            <w:shd w:val="clear" w:color="auto" w:fill="auto"/>
            <w:vAlign w:val="center"/>
          </w:tcPr>
          <w:p>
            <w:pPr>
              <w:pStyle w:val="59"/>
            </w:pPr>
            <w:r>
              <w:rPr>
                <w:caps w:val="0"/>
              </w:rPr>
              <w:t>LIČNE INFORMACIJE</w:t>
            </w:r>
          </w:p>
        </w:tc>
        <w:tc>
          <w:tcPr>
            <w:tcW w:w="7541" w:type="dxa"/>
            <w:shd w:val="clear" w:color="auto" w:fill="auto"/>
            <w:vAlign w:val="center"/>
          </w:tcPr>
          <w:p>
            <w:pPr>
              <w:pStyle w:val="28"/>
            </w:pPr>
            <w:r>
              <w:t>Ivana Mirjanić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" w:hRule="exact"/>
        </w:trPr>
        <w:tc>
          <w:tcPr>
            <w:tcW w:w="10375" w:type="dxa"/>
            <w:gridSpan w:val="2"/>
            <w:shd w:val="clear" w:color="auto" w:fill="auto"/>
          </w:tcPr>
          <w:p>
            <w:pPr>
              <w:pStyle w:val="32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2834" w:type="dxa"/>
            <w:vMerge w:val="restart"/>
            <w:shd w:val="clear" w:color="auto" w:fill="auto"/>
          </w:tcPr>
          <w:p>
            <w:pPr>
              <w:pStyle w:val="25"/>
            </w:pPr>
          </w:p>
        </w:tc>
        <w:tc>
          <w:tcPr>
            <w:tcW w:w="7541" w:type="dxa"/>
            <w:shd w:val="clear" w:color="auto" w:fill="auto"/>
          </w:tcPr>
          <w:p>
            <w:pPr>
              <w:pStyle w:val="31"/>
            </w:pPr>
            <w:r>
              <w:rPr>
                <w:lang w:val="en-US" w:eastAsia="en-US" w:bidi="ar-SA"/>
              </w:rPr>
              <w:drawing>
                <wp:anchor distT="0" distB="0" distL="0" distR="71755" simplePos="0" relativeHeight="25165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t>Braće Čubrilović 10, Gradiška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2834" w:type="dxa"/>
            <w:vMerge w:val="continue"/>
            <w:shd w:val="clear" w:color="auto" w:fill="auto"/>
          </w:tcPr>
          <w:p/>
        </w:tc>
        <w:tc>
          <w:tcPr>
            <w:tcW w:w="7541" w:type="dxa"/>
            <w:shd w:val="clear" w:color="auto" w:fill="auto"/>
          </w:tcPr>
          <w:p>
            <w:pPr>
              <w:pStyle w:val="31"/>
              <w:tabs>
                <w:tab w:val="right" w:pos="8218"/>
              </w:tabs>
            </w:pPr>
            <w:r>
              <w:rPr>
                <w:lang w:val="en-US" w:eastAsia="en-US" w:bidi="ar-SA"/>
              </w:rPr>
              <w:drawing>
                <wp:anchor distT="0" distB="0" distL="0" distR="71755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1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  <w:r>
              <w:t xml:space="preserve">066 227 208        </w:t>
            </w:r>
            <w:r>
              <w:rPr>
                <w:rStyle w:val="17"/>
              </w:rPr>
              <w:t xml:space="preserve">                     </w:t>
            </w:r>
            <w:r>
              <w:rPr>
                <w:lang w:val="en-US" w:eastAsia="en-US" w:bidi="ar-SA"/>
              </w:rPr>
              <w:drawing>
                <wp:inline distT="0" distB="0" distL="0" distR="0">
                  <wp:extent cx="127000" cy="133350"/>
                  <wp:effectExtent l="0" t="0" r="6350" b="0"/>
                  <wp:docPr id="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2834" w:type="dxa"/>
            <w:vMerge w:val="continue"/>
            <w:shd w:val="clear" w:color="auto" w:fill="auto"/>
          </w:tcPr>
          <w:p/>
        </w:tc>
        <w:tc>
          <w:tcPr>
            <w:tcW w:w="7541" w:type="dxa"/>
            <w:shd w:val="clear" w:color="auto" w:fill="auto"/>
            <w:vAlign w:val="center"/>
          </w:tcPr>
          <w:p>
            <w:pPr>
              <w:pStyle w:val="31"/>
            </w:pPr>
            <w:r>
              <w:fldChar w:fldCharType="begin"/>
            </w:r>
            <w:r>
              <w:instrText xml:space="preserve"> HYPERLINK "mailto:Ivana.mirjanic1@gmail.co" </w:instrText>
            </w:r>
            <w:r>
              <w:fldChar w:fldCharType="separate"/>
            </w:r>
            <w:r>
              <w:rPr>
                <w:rStyle w:val="12"/>
              </w:rPr>
              <w:t>Ivana.mirjanic1@gmail.co</w:t>
            </w:r>
            <w:r>
              <w:rPr>
                <w:rStyle w:val="12"/>
              </w:rPr>
              <w:fldChar w:fldCharType="end"/>
            </w:r>
            <w:r>
              <w:rPr>
                <w:rStyle w:val="12"/>
              </w:rPr>
              <w:t>m</w:t>
            </w:r>
            <w:r>
              <w:t xml:space="preserve"> </w:t>
            </w:r>
            <w:r>
              <w:rPr>
                <w:lang w:val="en-US" w:eastAsia="en-US" w:bidi="ar-SA"/>
              </w:rPr>
              <w:drawing>
                <wp:anchor distT="0" distB="0" distL="0" distR="71755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1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2834" w:type="dxa"/>
            <w:vMerge w:val="continue"/>
            <w:shd w:val="clear" w:color="auto" w:fill="auto"/>
          </w:tcPr>
          <w:p/>
        </w:tc>
        <w:tc>
          <w:tcPr>
            <w:tcW w:w="7541" w:type="dxa"/>
            <w:shd w:val="clear" w:color="auto" w:fill="auto"/>
          </w:tcPr>
          <w:p>
            <w:pPr>
              <w:pStyle w:val="31"/>
            </w:pPr>
            <w:r>
              <w:rPr>
                <w:lang w:val="en-US" w:eastAsia="en-US" w:bidi="ar-SA"/>
              </w:rPr>
              <w:drawing>
                <wp:anchor distT="0" distB="0" distL="0" distR="71755" simplePos="0" relativeHeight="2516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1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2834" w:type="dxa"/>
            <w:vMerge w:val="continue"/>
            <w:shd w:val="clear" w:color="auto" w:fill="auto"/>
          </w:tcPr>
          <w:p/>
        </w:tc>
        <w:tc>
          <w:tcPr>
            <w:tcW w:w="7541" w:type="dxa"/>
            <w:shd w:val="clear" w:color="auto" w:fill="auto"/>
          </w:tcPr>
          <w:p>
            <w:pPr>
              <w:pStyle w:val="31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2834" w:type="dxa"/>
            <w:vMerge w:val="continue"/>
            <w:shd w:val="clear" w:color="auto" w:fill="auto"/>
          </w:tcPr>
          <w:p/>
        </w:tc>
        <w:tc>
          <w:tcPr>
            <w:tcW w:w="7541" w:type="dxa"/>
            <w:shd w:val="clear" w:color="auto" w:fill="auto"/>
            <w:vAlign w:val="center"/>
          </w:tcPr>
          <w:p>
            <w:pPr>
              <w:pStyle w:val="61"/>
            </w:pPr>
            <w:r>
              <w:rPr>
                <w:rStyle w:val="16"/>
              </w:rPr>
              <w:t>Pol:</w:t>
            </w:r>
            <w:r>
              <w:t xml:space="preserve"> </w:t>
            </w:r>
            <w:r>
              <w:rPr>
                <w:rStyle w:val="17"/>
              </w:rPr>
              <w:t>ženski</w:t>
            </w:r>
          </w:p>
          <w:p>
            <w:pPr>
              <w:pStyle w:val="61"/>
            </w:pPr>
          </w:p>
        </w:tc>
      </w:tr>
    </w:tbl>
    <w:p>
      <w:pPr>
        <w:pStyle w:val="33"/>
      </w:pPr>
    </w:p>
    <w:tbl>
      <w:tblPr>
        <w:tblStyle w:val="14"/>
        <w:tblpPr w:topFromText="170" w:bottomFromText="170" w:vertAnchor="text" w:tblpY="170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75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2834" w:type="dxa"/>
            <w:shd w:val="clear" w:color="auto" w:fill="auto"/>
            <w:vAlign w:val="center"/>
          </w:tcPr>
          <w:p>
            <w:pPr>
              <w:pStyle w:val="25"/>
            </w:pPr>
            <w:r>
              <w:t>aPLIKACIJA ZA POZICIJU</w:t>
            </w:r>
          </w:p>
        </w:tc>
        <w:tc>
          <w:tcPr>
            <w:tcW w:w="7541" w:type="dxa"/>
            <w:shd w:val="clear" w:color="auto" w:fill="auto"/>
            <w:vAlign w:val="center"/>
          </w:tcPr>
          <w:p>
            <w:pPr>
              <w:pStyle w:val="28"/>
            </w:pPr>
            <w:r>
              <w:t>Učesnik na radionicama AGRIPRENEUR</w:t>
            </w:r>
          </w:p>
        </w:tc>
      </w:tr>
    </w:tbl>
    <w:p>
      <w:pPr>
        <w:pStyle w:val="33"/>
      </w:pPr>
    </w:p>
    <w:tbl>
      <w:tblPr>
        <w:tblStyle w:val="1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75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2835" w:type="dxa"/>
            <w:shd w:val="clear" w:color="auto" w:fill="auto"/>
          </w:tcPr>
          <w:p>
            <w:pPr>
              <w:pStyle w:val="25"/>
            </w:pPr>
            <w:r>
              <w:rPr>
                <w:caps w:val="0"/>
              </w:rPr>
              <w:t>RADNO ISKUSTVO</w:t>
            </w:r>
          </w:p>
        </w:tc>
        <w:tc>
          <w:tcPr>
            <w:tcW w:w="7540" w:type="dxa"/>
            <w:shd w:val="clear" w:color="auto" w:fill="auto"/>
            <w:vAlign w:val="bottom"/>
          </w:tcPr>
          <w:p>
            <w:pPr>
              <w:pStyle w:val="65"/>
            </w:pPr>
            <w:r>
              <w:rPr>
                <w:lang w:val="en-US" w:eastAsia="en-US" w:bidi="ar-SA"/>
              </w:rPr>
              <w:drawing>
                <wp:inline distT="0" distB="0" distL="0" distR="0">
                  <wp:extent cx="4794250" cy="82550"/>
                  <wp:effectExtent l="0" t="0" r="6350" b="0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>
      <w:pPr>
        <w:pStyle w:val="32"/>
        <w:jc w:val="left"/>
      </w:pPr>
    </w:p>
    <w:tbl>
      <w:tblPr>
        <w:tblStyle w:val="14"/>
        <w:tblpPr w:topFromText="6" w:bottomFromText="170" w:vertAnchor="text" w:tblpY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754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834" w:type="dxa"/>
            <w:vMerge w:val="restart"/>
            <w:shd w:val="clear" w:color="auto" w:fill="auto"/>
          </w:tcPr>
          <w:p>
            <w:pPr>
              <w:pStyle w:val="45"/>
            </w:pPr>
            <w:r>
              <w:t>Zamjeni sa datumima (od - do)</w:t>
            </w:r>
          </w:p>
        </w:tc>
        <w:tc>
          <w:tcPr>
            <w:tcW w:w="7541" w:type="dxa"/>
            <w:shd w:val="clear" w:color="auto" w:fill="auto"/>
          </w:tcPr>
          <w:p>
            <w:pPr>
              <w:pStyle w:val="37"/>
            </w:pPr>
            <w:r>
              <w:t>Navedi radno mjesto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834" w:type="dxa"/>
            <w:vMerge w:val="continue"/>
            <w:shd w:val="clear" w:color="auto" w:fill="auto"/>
          </w:tcPr>
          <w:p/>
        </w:tc>
        <w:tc>
          <w:tcPr>
            <w:tcW w:w="7541" w:type="dxa"/>
            <w:shd w:val="clear" w:color="auto" w:fill="auto"/>
          </w:tcPr>
          <w:p>
            <w:pPr>
              <w:pStyle w:val="38"/>
            </w:pPr>
            <w:r>
              <w:t>Fondacija za održivi razvoj “Progressus” 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834" w:type="dxa"/>
            <w:vMerge w:val="continue"/>
            <w:shd w:val="clear" w:color="auto" w:fill="auto"/>
          </w:tcPr>
          <w:p/>
        </w:tc>
        <w:tc>
          <w:tcPr>
            <w:tcW w:w="7541" w:type="dxa"/>
            <w:shd w:val="clear" w:color="auto" w:fill="auto"/>
          </w:tcPr>
          <w:p>
            <w:pPr>
              <w:pStyle w:val="40"/>
            </w:pPr>
          </w:p>
          <w:p>
            <w:pPr>
              <w:pStyle w:val="40"/>
            </w:pPr>
            <w:r>
              <w:t>Pomoćnik rukovodioca regionalne kancelarije u Gradišci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2834" w:type="dxa"/>
            <w:vMerge w:val="continue"/>
            <w:shd w:val="clear" w:color="auto" w:fill="auto"/>
          </w:tcPr>
          <w:p/>
        </w:tc>
        <w:tc>
          <w:tcPr>
            <w:tcW w:w="7541" w:type="dxa"/>
            <w:shd w:val="clear" w:color="auto" w:fill="auto"/>
            <w:vAlign w:val="bottom"/>
          </w:tcPr>
          <w:p>
            <w:pPr>
              <w:pStyle w:val="64"/>
            </w:pPr>
            <w:r>
              <w:rPr>
                <w:rStyle w:val="21"/>
              </w:rPr>
              <w:t>Navedi sektor privrede</w:t>
            </w:r>
            <w:r>
              <w:t xml:space="preserve"> </w:t>
            </w:r>
          </w:p>
        </w:tc>
      </w:tr>
    </w:tbl>
    <w:p>
      <w:pPr>
        <w:pStyle w:val="33"/>
      </w:pPr>
    </w:p>
    <w:tbl>
      <w:tblPr>
        <w:tblStyle w:val="1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75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2835" w:type="dxa"/>
            <w:shd w:val="clear" w:color="auto" w:fill="auto"/>
          </w:tcPr>
          <w:p>
            <w:pPr>
              <w:pStyle w:val="25"/>
            </w:pPr>
            <w:r>
              <w:rPr>
                <w:caps w:val="0"/>
              </w:rPr>
              <w:t>EDUKACIJE I TRENINZI</w:t>
            </w:r>
          </w:p>
        </w:tc>
        <w:tc>
          <w:tcPr>
            <w:tcW w:w="7540" w:type="dxa"/>
            <w:shd w:val="clear" w:color="auto" w:fill="auto"/>
            <w:vAlign w:val="bottom"/>
          </w:tcPr>
          <w:p>
            <w:pPr>
              <w:pStyle w:val="65"/>
            </w:pPr>
            <w:r>
              <w:rPr>
                <w:lang w:val="en-US" w:eastAsia="en-US" w:bidi="ar-SA"/>
              </w:rPr>
              <w:drawing>
                <wp:inline distT="0" distB="0" distL="0" distR="0">
                  <wp:extent cx="4794250" cy="82550"/>
                  <wp:effectExtent l="0" t="0" r="6350" b="0"/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>
      <w:pPr>
        <w:pStyle w:val="32"/>
        <w:jc w:val="left"/>
      </w:pPr>
    </w:p>
    <w:tbl>
      <w:tblPr>
        <w:tblStyle w:val="14"/>
        <w:tblpPr w:topFromText="6" w:bottomFromText="170" w:vertAnchor="text" w:tblpY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6237"/>
        <w:gridCol w:w="13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834" w:type="dxa"/>
            <w:vMerge w:val="restart"/>
            <w:shd w:val="clear" w:color="auto" w:fill="auto"/>
          </w:tcPr>
          <w:p>
            <w:pPr>
              <w:pStyle w:val="45"/>
            </w:pPr>
            <w:r>
              <w:t>Zamjeni sa datumima (od - do)</w:t>
            </w:r>
          </w:p>
        </w:tc>
        <w:tc>
          <w:tcPr>
            <w:tcW w:w="6237" w:type="dxa"/>
            <w:shd w:val="clear" w:color="auto" w:fill="auto"/>
          </w:tcPr>
          <w:p>
            <w:pPr>
              <w:pStyle w:val="37"/>
            </w:pPr>
            <w:r>
              <w:t>Navedi zasluženu kvalifikaciju/naziv treninga</w:t>
            </w:r>
          </w:p>
        </w:tc>
        <w:tc>
          <w:tcPr>
            <w:tcW w:w="1305" w:type="dxa"/>
            <w:shd w:val="clear" w:color="auto" w:fill="auto"/>
          </w:tcPr>
          <w:p>
            <w:pPr>
              <w:pStyle w:val="29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834" w:type="dxa"/>
            <w:vMerge w:val="continue"/>
            <w:shd w:val="clear" w:color="auto" w:fill="auto"/>
          </w:tcPr>
          <w:p/>
        </w:tc>
        <w:tc>
          <w:tcPr>
            <w:tcW w:w="7542" w:type="dxa"/>
            <w:gridSpan w:val="2"/>
            <w:shd w:val="clear" w:color="auto" w:fill="auto"/>
          </w:tcPr>
          <w:p>
            <w:pPr>
              <w:pStyle w:val="38"/>
            </w:pPr>
            <w:r>
              <w:t xml:space="preserve">Navedi organizatora treninga i lokaciju održavanja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2834" w:type="dxa"/>
            <w:vMerge w:val="continue"/>
            <w:shd w:val="clear" w:color="auto" w:fill="auto"/>
          </w:tcPr>
          <w:p/>
        </w:tc>
        <w:tc>
          <w:tcPr>
            <w:tcW w:w="7542" w:type="dxa"/>
            <w:gridSpan w:val="2"/>
            <w:shd w:val="clear" w:color="auto" w:fill="auto"/>
          </w:tcPr>
          <w:p>
            <w:pPr>
              <w:pStyle w:val="40"/>
              <w:numPr>
                <w:ilvl w:val="0"/>
                <w:numId w:val="1"/>
              </w:numPr>
            </w:pPr>
            <w:r>
              <w:t>Navedi osnovne informacije i vještine koje si stek(la)ao</w:t>
            </w:r>
          </w:p>
        </w:tc>
      </w:tr>
    </w:tbl>
    <w:p>
      <w:pPr>
        <w:pStyle w:val="33"/>
      </w:pPr>
    </w:p>
    <w:tbl>
      <w:tblPr>
        <w:tblStyle w:val="1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75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2835" w:type="dxa"/>
            <w:shd w:val="clear" w:color="auto" w:fill="auto"/>
          </w:tcPr>
          <w:p>
            <w:pPr>
              <w:pStyle w:val="25"/>
              <w:rPr>
                <w:lang w:val="sr-Latn-BA"/>
              </w:rPr>
            </w:pPr>
            <w:r>
              <w:rPr>
                <w:caps w:val="0"/>
              </w:rPr>
              <w:t>VJEŠTINE</w:t>
            </w:r>
          </w:p>
        </w:tc>
        <w:tc>
          <w:tcPr>
            <w:tcW w:w="7540" w:type="dxa"/>
            <w:shd w:val="clear" w:color="auto" w:fill="auto"/>
            <w:vAlign w:val="bottom"/>
          </w:tcPr>
          <w:p>
            <w:pPr>
              <w:pStyle w:val="65"/>
            </w:pPr>
            <w:r>
              <w:rPr>
                <w:lang w:val="en-US" w:eastAsia="en-US" w:bidi="ar-SA"/>
              </w:rPr>
              <w:drawing>
                <wp:inline distT="0" distB="0" distL="0" distR="0">
                  <wp:extent cx="4794250" cy="82550"/>
                  <wp:effectExtent l="0" t="0" r="6350" b="0"/>
                  <wp:docPr id="3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>
      <w:pPr>
        <w:pStyle w:val="32"/>
        <w:jc w:val="left"/>
      </w:pPr>
    </w:p>
    <w:tbl>
      <w:tblPr>
        <w:tblStyle w:val="14"/>
        <w:tblpPr w:topFromText="6" w:bottomFromText="170" w:vertAnchor="text" w:tblpY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1544"/>
        <w:gridCol w:w="1498"/>
        <w:gridCol w:w="1499"/>
        <w:gridCol w:w="1500"/>
        <w:gridCol w:w="15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5" w:hRule="atLeast"/>
        </w:trPr>
        <w:tc>
          <w:tcPr>
            <w:tcW w:w="2834" w:type="dxa"/>
            <w:shd w:val="clear" w:color="auto" w:fill="auto"/>
          </w:tcPr>
          <w:p>
            <w:pPr>
              <w:pStyle w:val="43"/>
            </w:pPr>
            <w:r>
              <w:t>Maternji jezik</w:t>
            </w:r>
          </w:p>
        </w:tc>
        <w:tc>
          <w:tcPr>
            <w:tcW w:w="7542" w:type="dxa"/>
            <w:gridSpan w:val="5"/>
            <w:shd w:val="clear" w:color="auto" w:fill="auto"/>
          </w:tcPr>
          <w:p>
            <w:pPr>
              <w:pStyle w:val="39"/>
            </w:pPr>
            <w:r>
              <w:t>srpski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2834" w:type="dxa"/>
            <w:shd w:val="clear" w:color="auto" w:fill="auto"/>
          </w:tcPr>
          <w:p>
            <w:pPr>
              <w:pStyle w:val="25"/>
            </w:pPr>
          </w:p>
        </w:tc>
        <w:tc>
          <w:tcPr>
            <w:tcW w:w="7542" w:type="dxa"/>
            <w:gridSpan w:val="5"/>
            <w:shd w:val="clear" w:color="auto" w:fill="auto"/>
          </w:tcPr>
          <w:p>
            <w:pPr>
              <w:pStyle w:val="27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2834" w:type="dxa"/>
            <w:vMerge w:val="restart"/>
            <w:shd w:val="clear" w:color="auto" w:fill="auto"/>
          </w:tcPr>
          <w:p>
            <w:pPr>
              <w:pStyle w:val="43"/>
              <w:rPr>
                <w:caps/>
              </w:rPr>
            </w:pPr>
            <w:r>
              <w:t>Ostali jezici</w:t>
            </w:r>
          </w:p>
        </w:tc>
        <w:tc>
          <w:tcPr>
            <w:tcW w:w="3042" w:type="dxa"/>
            <w:gridSpan w:val="2"/>
            <w:tcBorders>
              <w:top w:val="single" w:color="C0C0C0" w:sz="8" w:space="0"/>
              <w:bottom w:val="single" w:color="C0C0C0" w:sz="8" w:space="0"/>
            </w:tcBorders>
            <w:shd w:val="clear" w:color="auto" w:fill="auto"/>
            <w:vAlign w:val="center"/>
          </w:tcPr>
          <w:p>
            <w:pPr>
              <w:pStyle w:val="51"/>
            </w:pPr>
            <w:r>
              <w:t xml:space="preserve">RAZUMJEVANJE </w:t>
            </w:r>
          </w:p>
        </w:tc>
        <w:tc>
          <w:tcPr>
            <w:tcW w:w="2999" w:type="dxa"/>
            <w:gridSpan w:val="2"/>
            <w:tcBorders>
              <w:top w:val="single" w:color="C0C0C0" w:sz="8" w:space="0"/>
              <w:left w:val="single" w:color="C0C0C0" w:sz="8" w:space="0"/>
              <w:bottom w:val="single" w:color="C0C0C0" w:sz="8" w:space="0"/>
            </w:tcBorders>
            <w:shd w:val="clear" w:color="auto" w:fill="auto"/>
            <w:vAlign w:val="center"/>
          </w:tcPr>
          <w:p>
            <w:pPr>
              <w:pStyle w:val="51"/>
            </w:pPr>
            <w:r>
              <w:t xml:space="preserve">GOVOR </w:t>
            </w:r>
          </w:p>
        </w:tc>
        <w:tc>
          <w:tcPr>
            <w:tcW w:w="1501" w:type="dxa"/>
            <w:tcBorders>
              <w:top w:val="single" w:color="C0C0C0" w:sz="8" w:space="0"/>
              <w:left w:val="single" w:color="C0C0C0" w:sz="8" w:space="0"/>
              <w:bottom w:val="single" w:color="C0C0C0" w:sz="8" w:space="0"/>
            </w:tcBorders>
            <w:shd w:val="clear" w:color="auto" w:fill="auto"/>
            <w:vAlign w:val="center"/>
          </w:tcPr>
          <w:p>
            <w:pPr>
              <w:pStyle w:val="51"/>
            </w:pPr>
            <w:r>
              <w:t>PISANJE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2834" w:type="dxa"/>
            <w:vMerge w:val="continue"/>
            <w:shd w:val="clear" w:color="auto" w:fill="auto"/>
          </w:tcPr>
          <w:p/>
        </w:tc>
        <w:tc>
          <w:tcPr>
            <w:tcW w:w="1544" w:type="dxa"/>
            <w:tcBorders>
              <w:bottom w:val="single" w:color="C0C0C0" w:sz="8" w:space="0"/>
            </w:tcBorders>
            <w:shd w:val="clear" w:color="auto" w:fill="auto"/>
            <w:vAlign w:val="center"/>
          </w:tcPr>
          <w:p>
            <w:pPr>
              <w:pStyle w:val="52"/>
            </w:pPr>
            <w:r>
              <w:t xml:space="preserve">Slušanje </w:t>
            </w:r>
          </w:p>
        </w:tc>
        <w:tc>
          <w:tcPr>
            <w:tcW w:w="1498" w:type="dxa"/>
            <w:tcBorders>
              <w:left w:val="single" w:color="C0C0C0" w:sz="8" w:space="0"/>
              <w:bottom w:val="single" w:color="C0C0C0" w:sz="8" w:space="0"/>
            </w:tcBorders>
            <w:shd w:val="clear" w:color="auto" w:fill="auto"/>
            <w:vAlign w:val="center"/>
          </w:tcPr>
          <w:p>
            <w:pPr>
              <w:pStyle w:val="52"/>
            </w:pPr>
            <w:r>
              <w:t>Čitanje</w:t>
            </w:r>
          </w:p>
        </w:tc>
        <w:tc>
          <w:tcPr>
            <w:tcW w:w="1499" w:type="dxa"/>
            <w:tcBorders>
              <w:left w:val="single" w:color="C0C0C0" w:sz="8" w:space="0"/>
              <w:bottom w:val="single" w:color="C0C0C0" w:sz="8" w:space="0"/>
            </w:tcBorders>
            <w:shd w:val="clear" w:color="auto" w:fill="auto"/>
            <w:vAlign w:val="center"/>
          </w:tcPr>
          <w:p>
            <w:pPr>
              <w:pStyle w:val="52"/>
            </w:pPr>
            <w:r>
              <w:t>Govorna interakcija</w:t>
            </w:r>
          </w:p>
        </w:tc>
        <w:tc>
          <w:tcPr>
            <w:tcW w:w="1500" w:type="dxa"/>
            <w:tcBorders>
              <w:left w:val="single" w:color="C0C0C0" w:sz="8" w:space="0"/>
              <w:bottom w:val="single" w:color="C0C0C0" w:sz="8" w:space="0"/>
            </w:tcBorders>
            <w:shd w:val="clear" w:color="auto" w:fill="auto"/>
            <w:vAlign w:val="center"/>
          </w:tcPr>
          <w:p>
            <w:pPr>
              <w:pStyle w:val="52"/>
            </w:pPr>
            <w:r>
              <w:t>Izgovor</w:t>
            </w:r>
          </w:p>
        </w:tc>
        <w:tc>
          <w:tcPr>
            <w:tcW w:w="1501" w:type="dxa"/>
            <w:tcBorders>
              <w:left w:val="single" w:color="C0C0C0" w:sz="8" w:space="0"/>
              <w:bottom w:val="single" w:color="C0C0C0" w:sz="8" w:space="0"/>
            </w:tcBorders>
            <w:shd w:val="clear" w:color="auto" w:fill="auto"/>
            <w:vAlign w:val="center"/>
          </w:tcPr>
          <w:p>
            <w:pPr>
              <w:pStyle w:val="27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2834" w:type="dxa"/>
            <w:shd w:val="clear" w:color="auto" w:fill="auto"/>
            <w:vAlign w:val="center"/>
          </w:tcPr>
          <w:p>
            <w:pPr>
              <w:pStyle w:val="58"/>
            </w:pPr>
            <w:r>
              <w:t>Navedi jezik</w:t>
            </w:r>
          </w:p>
        </w:tc>
        <w:tc>
          <w:tcPr>
            <w:tcW w:w="1544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>
            <w:pPr>
              <w:pStyle w:val="53"/>
              <w:rPr>
                <w:caps w:val="0"/>
              </w:rPr>
            </w:pPr>
            <w:r>
              <w:rPr>
                <w:caps w:val="0"/>
              </w:rPr>
              <w:t>Unesi nivo</w:t>
            </w:r>
          </w:p>
        </w:tc>
        <w:tc>
          <w:tcPr>
            <w:tcW w:w="1498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>
            <w:pPr>
              <w:pStyle w:val="53"/>
              <w:rPr>
                <w:caps w:val="0"/>
              </w:rPr>
            </w:pPr>
            <w:r>
              <w:rPr>
                <w:caps w:val="0"/>
              </w:rPr>
              <w:t>Unesi nivo</w:t>
            </w:r>
          </w:p>
        </w:tc>
        <w:tc>
          <w:tcPr>
            <w:tcW w:w="1499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>
            <w:pPr>
              <w:pStyle w:val="53"/>
              <w:rPr>
                <w:caps w:val="0"/>
              </w:rPr>
            </w:pPr>
            <w:r>
              <w:rPr>
                <w:caps w:val="0"/>
              </w:rPr>
              <w:t>Unesi nivo</w:t>
            </w:r>
          </w:p>
        </w:tc>
        <w:tc>
          <w:tcPr>
            <w:tcW w:w="1500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>
            <w:pPr>
              <w:pStyle w:val="53"/>
              <w:rPr>
                <w:caps w:val="0"/>
              </w:rPr>
            </w:pPr>
            <w:r>
              <w:rPr>
                <w:caps w:val="0"/>
              </w:rPr>
              <w:t>Unesi nivo</w:t>
            </w:r>
          </w:p>
        </w:tc>
        <w:tc>
          <w:tcPr>
            <w:tcW w:w="1501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>
            <w:pPr>
              <w:pStyle w:val="53"/>
            </w:pPr>
            <w:r>
              <w:rPr>
                <w:caps w:val="0"/>
              </w:rPr>
              <w:t>Unesi nivo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2834" w:type="dxa"/>
            <w:shd w:val="clear" w:color="auto" w:fill="auto"/>
          </w:tcPr>
          <w:p>
            <w:pPr>
              <w:rPr>
                <w:rFonts w:hint="default"/>
                <w:lang w:val="sr-Latn-RS"/>
              </w:rPr>
            </w:pPr>
            <w:r>
              <w:rPr>
                <w:rFonts w:hint="default"/>
                <w:lang w:val="sr-Latn-RS"/>
              </w:rPr>
              <w:t xml:space="preserve">                  Engleski jezik</w:t>
            </w:r>
            <w:bookmarkStart w:id="0" w:name="_GoBack"/>
            <w:bookmarkEnd w:id="0"/>
          </w:p>
        </w:tc>
        <w:tc>
          <w:tcPr>
            <w:tcW w:w="7542" w:type="dxa"/>
            <w:gridSpan w:val="5"/>
            <w:tcBorders>
              <w:bottom w:val="single" w:color="C0C0C0" w:sz="8" w:space="0"/>
            </w:tcBorders>
            <w:shd w:val="clear" w:color="auto" w:fill="ECECEC"/>
            <w:vAlign w:val="center"/>
          </w:tcPr>
          <w:p>
            <w:pPr>
              <w:pStyle w:val="54"/>
              <w:jc w:val="left"/>
            </w:pPr>
            <w:r>
              <w:t xml:space="preserve">   B1                         B1                          A2                         A2                     A2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2834" w:type="dxa"/>
            <w:shd w:val="clear" w:color="auto" w:fill="auto"/>
            <w:vAlign w:val="center"/>
          </w:tcPr>
          <w:p>
            <w:pPr>
              <w:pStyle w:val="58"/>
            </w:pPr>
            <w:r>
              <w:t>Navedi drugi jezik</w:t>
            </w:r>
          </w:p>
        </w:tc>
        <w:tc>
          <w:tcPr>
            <w:tcW w:w="1544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>
            <w:pPr>
              <w:pStyle w:val="53"/>
              <w:rPr>
                <w:caps w:val="0"/>
              </w:rPr>
            </w:pPr>
            <w:r>
              <w:rPr>
                <w:caps w:val="0"/>
              </w:rPr>
              <w:t>Unesi nivo</w:t>
            </w:r>
          </w:p>
        </w:tc>
        <w:tc>
          <w:tcPr>
            <w:tcW w:w="1498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>
            <w:pPr>
              <w:pStyle w:val="53"/>
              <w:rPr>
                <w:caps w:val="0"/>
              </w:rPr>
            </w:pPr>
            <w:r>
              <w:rPr>
                <w:caps w:val="0"/>
              </w:rPr>
              <w:t>Unesi nivo</w:t>
            </w:r>
          </w:p>
        </w:tc>
        <w:tc>
          <w:tcPr>
            <w:tcW w:w="1499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>
            <w:pPr>
              <w:pStyle w:val="53"/>
              <w:rPr>
                <w:caps w:val="0"/>
              </w:rPr>
            </w:pPr>
            <w:r>
              <w:rPr>
                <w:caps w:val="0"/>
              </w:rPr>
              <w:t>Unesi nivo</w:t>
            </w:r>
          </w:p>
        </w:tc>
        <w:tc>
          <w:tcPr>
            <w:tcW w:w="1500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>
            <w:pPr>
              <w:pStyle w:val="53"/>
              <w:rPr>
                <w:caps w:val="0"/>
              </w:rPr>
            </w:pPr>
            <w:r>
              <w:rPr>
                <w:caps w:val="0"/>
              </w:rPr>
              <w:t>Unesi nivo</w:t>
            </w:r>
          </w:p>
        </w:tc>
        <w:tc>
          <w:tcPr>
            <w:tcW w:w="1501" w:type="dxa"/>
            <w:tcBorders>
              <w:bottom w:val="single" w:color="C0C0C0" w:sz="4" w:space="0"/>
            </w:tcBorders>
            <w:shd w:val="clear" w:color="auto" w:fill="auto"/>
            <w:vAlign w:val="center"/>
          </w:tcPr>
          <w:p>
            <w:pPr>
              <w:pStyle w:val="53"/>
            </w:pPr>
            <w:r>
              <w:rPr>
                <w:caps w:val="0"/>
              </w:rPr>
              <w:t>Unesi nivo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</w:trPr>
        <w:tc>
          <w:tcPr>
            <w:tcW w:w="2834" w:type="dxa"/>
            <w:shd w:val="clear" w:color="auto" w:fill="auto"/>
          </w:tcPr>
          <w:p/>
        </w:tc>
        <w:tc>
          <w:tcPr>
            <w:tcW w:w="7542" w:type="dxa"/>
            <w:gridSpan w:val="5"/>
            <w:tcBorders>
              <w:bottom w:val="single" w:color="C0C0C0" w:sz="8" w:space="0"/>
            </w:tcBorders>
            <w:shd w:val="clear" w:color="auto" w:fill="ECECEC"/>
            <w:vAlign w:val="center"/>
          </w:tcPr>
          <w:p>
            <w:pPr>
              <w:pStyle w:val="54"/>
            </w:pPr>
            <w:r>
              <w:t>Navedi naziv sertifikata i nivo.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2834" w:type="dxa"/>
            <w:shd w:val="clear" w:color="auto" w:fill="auto"/>
          </w:tcPr>
          <w:p/>
        </w:tc>
        <w:tc>
          <w:tcPr>
            <w:tcW w:w="7542" w:type="dxa"/>
            <w:gridSpan w:val="5"/>
            <w:shd w:val="clear" w:color="auto" w:fill="auto"/>
            <w:vAlign w:val="bottom"/>
          </w:tcPr>
          <w:p>
            <w:pPr>
              <w:pStyle w:val="55"/>
            </w:pPr>
            <w:r>
              <w:t>Nivoi: A1/2: Osnovno znanje - B1/2: Nezavisni korisnik - C1/2 Vješt korisnik</w:t>
            </w:r>
          </w:p>
          <w:p>
            <w:pPr>
              <w:pStyle w:val="55"/>
            </w:pPr>
            <w:r>
              <w:t>Common European Framework of Reference for Languages</w:t>
            </w:r>
          </w:p>
        </w:tc>
      </w:tr>
    </w:tbl>
    <w:p/>
    <w:tbl>
      <w:tblPr>
        <w:tblStyle w:val="14"/>
        <w:tblpPr w:topFromText="6" w:bottomFromText="170" w:vertAnchor="text" w:tblpY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75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2834" w:type="dxa"/>
            <w:shd w:val="clear" w:color="auto" w:fill="auto"/>
          </w:tcPr>
          <w:p>
            <w:pPr>
              <w:pStyle w:val="43"/>
            </w:pPr>
            <w:r>
              <w:t>Komunikacijske vještine</w:t>
            </w:r>
          </w:p>
        </w:tc>
        <w:tc>
          <w:tcPr>
            <w:tcW w:w="7542" w:type="dxa"/>
            <w:shd w:val="clear" w:color="auto" w:fill="auto"/>
          </w:tcPr>
          <w:p>
            <w:pPr>
              <w:pStyle w:val="39"/>
            </w:pPr>
          </w:p>
          <w:p>
            <w:pPr>
              <w:pStyle w:val="40"/>
              <w:numPr>
                <w:ilvl w:val="0"/>
                <w:numId w:val="1"/>
              </w:numPr>
            </w:pPr>
            <w:r>
              <w:t>dobre komunikacijske vještine razvijene prilikom raznih izložbi i sajmova</w:t>
            </w:r>
          </w:p>
        </w:tc>
      </w:tr>
    </w:tbl>
    <w:p>
      <w:pPr>
        <w:pStyle w:val="33"/>
      </w:pPr>
    </w:p>
    <w:tbl>
      <w:tblPr>
        <w:tblStyle w:val="14"/>
        <w:tblpPr w:topFromText="6" w:bottomFromText="170" w:vertAnchor="text" w:tblpY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75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2834" w:type="dxa"/>
            <w:shd w:val="clear" w:color="auto" w:fill="auto"/>
          </w:tcPr>
          <w:p>
            <w:pPr>
              <w:pStyle w:val="43"/>
            </w:pPr>
            <w:r>
              <w:t>Organizacijske vještine</w:t>
            </w:r>
          </w:p>
        </w:tc>
        <w:tc>
          <w:tcPr>
            <w:tcW w:w="7542" w:type="dxa"/>
            <w:shd w:val="clear" w:color="auto" w:fill="auto"/>
          </w:tcPr>
          <w:p>
            <w:pPr>
              <w:pStyle w:val="39"/>
            </w:pPr>
            <w:r>
              <w:t>Navedi organizacione vještine i preciziraj u kojem kontekstu su ti bile potrebne</w:t>
            </w:r>
          </w:p>
          <w:p>
            <w:pPr>
              <w:pStyle w:val="39"/>
            </w:pPr>
            <w:r>
              <w:t xml:space="preserve">npr. </w:t>
            </w:r>
          </w:p>
          <w:p>
            <w:pPr>
              <w:pStyle w:val="40"/>
              <w:numPr>
                <w:ilvl w:val="0"/>
                <w:numId w:val="1"/>
              </w:numPr>
            </w:pPr>
            <w:r>
              <w:t>vođenje (trenutno odgovoran za 10 zaposlenih)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2834" w:type="dxa"/>
            <w:shd w:val="clear" w:color="auto" w:fill="auto"/>
          </w:tcPr>
          <w:p>
            <w:pPr>
              <w:pStyle w:val="43"/>
            </w:pPr>
            <w:r>
              <w:t>Ostale poslovne vještine</w:t>
            </w:r>
          </w:p>
        </w:tc>
        <w:tc>
          <w:tcPr>
            <w:tcW w:w="7542" w:type="dxa"/>
            <w:shd w:val="clear" w:color="auto" w:fill="auto"/>
          </w:tcPr>
          <w:p>
            <w:pPr>
              <w:pStyle w:val="39"/>
            </w:pPr>
            <w:r>
              <w:t>Navedi ostale poslovne vještine i preciziraj u kojem kontekstu su ti bile potrebne</w:t>
            </w:r>
          </w:p>
          <w:p>
            <w:pPr>
              <w:pStyle w:val="39"/>
            </w:pPr>
            <w:r>
              <w:t>npr.</w:t>
            </w:r>
          </w:p>
          <w:p>
            <w:pPr>
              <w:pStyle w:val="40"/>
              <w:numPr>
                <w:ilvl w:val="0"/>
                <w:numId w:val="1"/>
              </w:numPr>
            </w:pPr>
            <w:r>
              <w:t>dobro vladanje procesima kontrole kvalitete (trenutno odgovoran za reviziju kvalitete)</w:t>
            </w:r>
          </w:p>
        </w:tc>
      </w:tr>
    </w:tbl>
    <w:p>
      <w:pPr>
        <w:pStyle w:val="33"/>
      </w:pPr>
    </w:p>
    <w:tbl>
      <w:tblPr>
        <w:tblStyle w:val="14"/>
        <w:tblpPr w:topFromText="6" w:bottomFromText="170" w:vertAnchor="text" w:tblpY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75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2834" w:type="dxa"/>
            <w:shd w:val="clear" w:color="auto" w:fill="auto"/>
          </w:tcPr>
          <w:p>
            <w:pPr>
              <w:pStyle w:val="43"/>
            </w:pPr>
            <w:r>
              <w:t>Kompjuterske vještine</w:t>
            </w:r>
          </w:p>
        </w:tc>
        <w:tc>
          <w:tcPr>
            <w:tcW w:w="7542" w:type="dxa"/>
            <w:shd w:val="clear" w:color="auto" w:fill="auto"/>
          </w:tcPr>
          <w:p>
            <w:pPr>
              <w:pStyle w:val="39"/>
            </w:pPr>
          </w:p>
          <w:p>
            <w:pPr>
              <w:pStyle w:val="40"/>
              <w:numPr>
                <w:ilvl w:val="0"/>
                <w:numId w:val="1"/>
              </w:numPr>
            </w:pPr>
            <w:r>
              <w:t>dobro vladanje sa Microsoft Office™ alatima</w:t>
            </w:r>
          </w:p>
        </w:tc>
      </w:tr>
    </w:tbl>
    <w:p>
      <w:pPr>
        <w:pStyle w:val="33"/>
      </w:pPr>
    </w:p>
    <w:tbl>
      <w:tblPr>
        <w:tblStyle w:val="14"/>
        <w:tblpPr w:topFromText="6" w:bottomFromText="170" w:vertAnchor="text" w:tblpY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75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2834" w:type="dxa"/>
            <w:shd w:val="clear" w:color="auto" w:fill="auto"/>
          </w:tcPr>
          <w:p>
            <w:pPr>
              <w:pStyle w:val="43"/>
            </w:pPr>
            <w:r>
              <w:t>Ostale vještine</w:t>
            </w:r>
          </w:p>
        </w:tc>
        <w:tc>
          <w:tcPr>
            <w:tcW w:w="7542" w:type="dxa"/>
            <w:shd w:val="clear" w:color="auto" w:fill="auto"/>
          </w:tcPr>
          <w:p>
            <w:pPr>
              <w:pStyle w:val="39"/>
            </w:pPr>
            <w:r>
              <w:t>Navedi ostale vještine i preciziraj u kojem kontekstu su ti bile potrebne</w:t>
            </w:r>
          </w:p>
          <w:p>
            <w:pPr>
              <w:pStyle w:val="39"/>
            </w:pPr>
            <w:r>
              <w:t>npr.</w:t>
            </w:r>
          </w:p>
          <w:p>
            <w:pPr>
              <w:pStyle w:val="40"/>
              <w:numPr>
                <w:ilvl w:val="0"/>
                <w:numId w:val="1"/>
              </w:numPr>
            </w:pPr>
            <w:r>
              <w:t>stolarija</w:t>
            </w:r>
          </w:p>
        </w:tc>
      </w:tr>
    </w:tbl>
    <w:p/>
    <w:tbl>
      <w:tblPr>
        <w:tblStyle w:val="14"/>
        <w:tblpPr w:topFromText="6" w:bottomFromText="170" w:vertAnchor="text" w:tblpY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75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2834" w:type="dxa"/>
            <w:shd w:val="clear" w:color="auto" w:fill="auto"/>
          </w:tcPr>
          <w:p>
            <w:pPr>
              <w:pStyle w:val="43"/>
            </w:pPr>
            <w:r>
              <w:t>Vozačka dozvola</w:t>
            </w:r>
          </w:p>
        </w:tc>
        <w:tc>
          <w:tcPr>
            <w:tcW w:w="7542" w:type="dxa"/>
            <w:shd w:val="clear" w:color="auto" w:fill="auto"/>
          </w:tcPr>
          <w:p>
            <w:pPr>
              <w:pStyle w:val="40"/>
            </w:pPr>
            <w:r>
              <w:t>B</w:t>
            </w:r>
          </w:p>
        </w:tc>
      </w:tr>
    </w:tbl>
    <w:p>
      <w:pPr>
        <w:pStyle w:val="33"/>
      </w:pPr>
    </w:p>
    <w:tbl>
      <w:tblPr>
        <w:tblStyle w:val="14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5"/>
        <w:gridCol w:w="75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2835" w:type="dxa"/>
            <w:shd w:val="clear" w:color="auto" w:fill="auto"/>
          </w:tcPr>
          <w:p>
            <w:pPr>
              <w:pStyle w:val="25"/>
            </w:pPr>
            <w:r>
              <w:rPr>
                <w:caps w:val="0"/>
              </w:rPr>
              <w:t>DODATNE INFORMACIJE</w:t>
            </w:r>
          </w:p>
        </w:tc>
        <w:tc>
          <w:tcPr>
            <w:tcW w:w="7540" w:type="dxa"/>
            <w:shd w:val="clear" w:color="auto" w:fill="auto"/>
            <w:vAlign w:val="bottom"/>
          </w:tcPr>
          <w:p>
            <w:pPr>
              <w:pStyle w:val="65"/>
            </w:pPr>
            <w:r>
              <w:rPr>
                <w:lang w:val="en-US" w:eastAsia="en-US" w:bidi="ar-SA"/>
              </w:rPr>
              <w:drawing>
                <wp:inline distT="0" distB="0" distL="0" distR="0">
                  <wp:extent cx="4794250" cy="82550"/>
                  <wp:effectExtent l="0" t="0" r="635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94250" cy="82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</w:tr>
    </w:tbl>
    <w:p>
      <w:pPr>
        <w:pStyle w:val="33"/>
      </w:pPr>
    </w:p>
    <w:tbl>
      <w:tblPr>
        <w:tblStyle w:val="14"/>
        <w:tblpPr w:topFromText="6" w:bottomFromText="170" w:vertAnchor="text" w:tblpY="6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4"/>
        <w:gridCol w:w="754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" w:hRule="atLeast"/>
        </w:trPr>
        <w:tc>
          <w:tcPr>
            <w:tcW w:w="2834" w:type="dxa"/>
            <w:shd w:val="clear" w:color="auto" w:fill="auto"/>
          </w:tcPr>
          <w:p>
            <w:pPr>
              <w:pStyle w:val="43"/>
            </w:pPr>
          </w:p>
        </w:tc>
        <w:tc>
          <w:tcPr>
            <w:tcW w:w="7542" w:type="dxa"/>
            <w:shd w:val="clear" w:color="auto" w:fill="auto"/>
          </w:tcPr>
          <w:p>
            <w:pPr>
              <w:pStyle w:val="39"/>
            </w:pPr>
            <w:r>
              <w:t xml:space="preserve">Navedi relevantne publikacije, članstva, nagrade, projekte, učešće na konferencijama, skupovima,seminarima i ostalo. Kategorije koje nisu relevantne za tebe uklopni </w:t>
            </w:r>
          </w:p>
          <w:p>
            <w:pPr>
              <w:pStyle w:val="39"/>
            </w:pPr>
          </w:p>
          <w:p>
            <w:pPr>
              <w:pStyle w:val="39"/>
            </w:pPr>
          </w:p>
          <w:p>
            <w:pPr>
              <w:pStyle w:val="40"/>
              <w:ind w:left="113"/>
            </w:pPr>
          </w:p>
        </w:tc>
      </w:tr>
    </w:tbl>
    <w:p>
      <w:pPr>
        <w:pStyle w:val="33"/>
      </w:pPr>
    </w:p>
    <w:p>
      <w:pPr>
        <w:pStyle w:val="33"/>
        <w:rPr>
          <w:color w:val="376092" w:themeColor="accent1" w:themeShade="BF"/>
          <w:sz w:val="20"/>
        </w:rPr>
      </w:pPr>
      <w:r>
        <w:rPr>
          <w:color w:val="376092" w:themeColor="accent1" w:themeShade="BF"/>
          <w:sz w:val="20"/>
        </w:rPr>
        <w:t>Dodatak 1.</w:t>
      </w:r>
    </w:p>
    <w:p>
      <w:pPr>
        <w:rPr>
          <w:color w:val="376092" w:themeColor="accent1" w:themeShade="BF"/>
          <w:sz w:val="20"/>
        </w:rPr>
      </w:pPr>
    </w:p>
    <w:p>
      <w:pPr>
        <w:rPr>
          <w:color w:val="376092" w:themeColor="accent1" w:themeShade="BF"/>
          <w:sz w:val="20"/>
        </w:rPr>
      </w:pPr>
      <w:r>
        <w:rPr>
          <w:color w:val="376092" w:themeColor="accent1" w:themeShade="BF"/>
          <w:sz w:val="20"/>
        </w:rPr>
        <w:t xml:space="preserve">U nastavku napiši do 150 riječi o sebi u narativu. Onako kako želiš da mi predstavimo tebe na sajtu projekta, ukoliko budeš jedan od korisnika! </w:t>
      </w:r>
    </w:p>
    <w:tbl>
      <w:tblPr>
        <w:tblStyle w:val="15"/>
        <w:tblW w:w="0" w:type="auto"/>
        <w:tblInd w:w="0" w:type="dxa"/>
        <w:tblBorders>
          <w:top w:val="single" w:color="548DD4" w:themeColor="text2" w:themeTint="99" w:sz="4" w:space="0"/>
          <w:left w:val="single" w:color="548DD4" w:themeColor="text2" w:themeTint="99" w:sz="4" w:space="0"/>
          <w:bottom w:val="single" w:color="548DD4" w:themeColor="text2" w:themeTint="99" w:sz="4" w:space="0"/>
          <w:right w:val="single" w:color="548DD4" w:themeColor="text2" w:themeTint="99" w:sz="4" w:space="0"/>
          <w:insideH w:val="single" w:color="548DD4" w:themeColor="text2" w:themeTint="99" w:sz="4" w:space="0"/>
          <w:insideV w:val="single" w:color="548DD4" w:themeColor="text2" w:themeTint="99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2"/>
      </w:tblGrid>
      <w:tr>
        <w:tblPrEx>
          <w:tblBorders>
            <w:top w:val="single" w:color="548DD4" w:themeColor="text2" w:themeTint="99" w:sz="4" w:space="0"/>
            <w:left w:val="single" w:color="548DD4" w:themeColor="text2" w:themeTint="99" w:sz="4" w:space="0"/>
            <w:bottom w:val="single" w:color="548DD4" w:themeColor="text2" w:themeTint="99" w:sz="4" w:space="0"/>
            <w:right w:val="single" w:color="548DD4" w:themeColor="text2" w:themeTint="99" w:sz="4" w:space="0"/>
            <w:insideH w:val="single" w:color="548DD4" w:themeColor="text2" w:themeTint="99" w:sz="4" w:space="0"/>
            <w:insideV w:val="single" w:color="548DD4" w:themeColor="text2" w:themeTint="99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92" w:type="dxa"/>
          </w:tcPr>
          <w:p>
            <w:pPr>
              <w:rPr>
                <w:color w:val="376092" w:themeColor="accent1" w:themeShade="BF"/>
                <w:sz w:val="20"/>
              </w:rPr>
            </w:pPr>
          </w:p>
          <w:p>
            <w:pPr>
              <w:rPr>
                <w:color w:val="376092" w:themeColor="accent1" w:themeShade="BF"/>
                <w:sz w:val="20"/>
              </w:rPr>
            </w:pPr>
            <w:r>
              <w:rPr>
                <w:color w:val="376092" w:themeColor="accent1" w:themeShade="BF"/>
                <w:sz w:val="20"/>
              </w:rPr>
              <w:t>Moje ime je Ivana Mirjanić. Imam 22 godine. Živim u Gradišci. Završila sam osnovne studije na Poljoprivrednom fakultetu. Svoje obrazovanje nastavljam na drugom ciklusu smjer Ruralni razvoj 1. Tokom svog školovanja bila sam aktivna u Studentskoj Organizaciji, u funkciji sekretara. Takođe, član Naučno Nastavnog Vijeća. Vrlo sam komunikativna, volim rad u grupama. U toku svog studiranja bila sam angažovana u Probnom popisu poljoprivrede, preko Zavoda za statistiku. Prilikom tog Popisa, dosta sam unaprijedila svoju komunikaciju sa ljudima, kao i to da sam naučila dosta novih stvari vezanih za statistiku kao i poljoprovredu.</w:t>
            </w:r>
          </w:p>
          <w:p>
            <w:pPr>
              <w:rPr>
                <w:color w:val="376092" w:themeColor="accent1" w:themeShade="BF"/>
                <w:sz w:val="20"/>
              </w:rPr>
            </w:pPr>
          </w:p>
          <w:p>
            <w:pPr>
              <w:rPr>
                <w:color w:val="376092" w:themeColor="accent1" w:themeShade="BF"/>
                <w:sz w:val="20"/>
              </w:rPr>
            </w:pPr>
          </w:p>
          <w:p>
            <w:pPr>
              <w:rPr>
                <w:color w:val="376092" w:themeColor="accent1" w:themeShade="BF"/>
                <w:sz w:val="20"/>
              </w:rPr>
            </w:pPr>
          </w:p>
          <w:p>
            <w:pPr>
              <w:rPr>
                <w:color w:val="376092" w:themeColor="accent1" w:themeShade="BF"/>
                <w:sz w:val="20"/>
              </w:rPr>
            </w:pPr>
          </w:p>
          <w:p>
            <w:pPr>
              <w:rPr>
                <w:color w:val="376092" w:themeColor="accent1" w:themeShade="BF"/>
                <w:sz w:val="20"/>
              </w:rPr>
            </w:pPr>
          </w:p>
          <w:p>
            <w:pPr>
              <w:rPr>
                <w:color w:val="376092" w:themeColor="accent1" w:themeShade="BF"/>
                <w:sz w:val="20"/>
              </w:rPr>
            </w:pPr>
          </w:p>
          <w:p>
            <w:pPr>
              <w:rPr>
                <w:color w:val="376092" w:themeColor="accent1" w:themeShade="BF"/>
                <w:sz w:val="20"/>
              </w:rPr>
            </w:pPr>
          </w:p>
          <w:p>
            <w:pPr>
              <w:rPr>
                <w:color w:val="376092" w:themeColor="accent1" w:themeShade="BF"/>
                <w:sz w:val="20"/>
              </w:rPr>
            </w:pPr>
          </w:p>
          <w:p>
            <w:pPr>
              <w:rPr>
                <w:color w:val="376092" w:themeColor="accent1" w:themeShade="BF"/>
                <w:sz w:val="20"/>
              </w:rPr>
            </w:pPr>
          </w:p>
          <w:p>
            <w:pPr>
              <w:rPr>
                <w:color w:val="376092" w:themeColor="accent1" w:themeShade="BF"/>
                <w:sz w:val="20"/>
              </w:rPr>
            </w:pPr>
          </w:p>
          <w:p>
            <w:pPr>
              <w:rPr>
                <w:color w:val="376092" w:themeColor="accent1" w:themeShade="BF"/>
                <w:sz w:val="20"/>
              </w:rPr>
            </w:pPr>
          </w:p>
          <w:p>
            <w:pPr>
              <w:rPr>
                <w:color w:val="376092" w:themeColor="accent1" w:themeShade="BF"/>
                <w:sz w:val="20"/>
              </w:rPr>
            </w:pPr>
          </w:p>
          <w:p>
            <w:pPr>
              <w:rPr>
                <w:color w:val="376092" w:themeColor="accent1" w:themeShade="BF"/>
                <w:sz w:val="20"/>
              </w:rPr>
            </w:pPr>
          </w:p>
          <w:p>
            <w:pPr>
              <w:rPr>
                <w:color w:val="376092" w:themeColor="accent1" w:themeShade="BF"/>
                <w:sz w:val="20"/>
              </w:rPr>
            </w:pPr>
          </w:p>
          <w:p>
            <w:pPr>
              <w:rPr>
                <w:color w:val="376092" w:themeColor="accent1" w:themeShade="BF"/>
                <w:sz w:val="20"/>
              </w:rPr>
            </w:pPr>
          </w:p>
        </w:tc>
      </w:tr>
    </w:tbl>
    <w:p>
      <w:pPr>
        <w:rPr>
          <w:color w:val="376092" w:themeColor="accent1" w:themeShade="BF"/>
          <w:sz w:val="20"/>
        </w:rPr>
      </w:pPr>
    </w:p>
    <w:p>
      <w:pPr>
        <w:rPr>
          <w:color w:val="376092" w:themeColor="accent1" w:themeShade="BF"/>
        </w:rPr>
      </w:pPr>
    </w:p>
    <w:p>
      <w:pPr>
        <w:rPr>
          <w:color w:val="376092" w:themeColor="accent1" w:themeShade="BF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644" w:right="680" w:bottom="1474" w:left="850" w:header="850" w:footer="624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2040503050203030202"/>
    <w:charset w:val="01"/>
    <w:family w:val="roman"/>
    <w:pitch w:val="default"/>
    <w:sig w:usb0="00000000" w:usb1="00000000" w:usb2="00000000" w:usb3="00000000" w:csb0="00000001" w:csb1="00000000"/>
  </w:font>
  <w:font w:name="OpenSymbol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MT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2835"/>
        <w:tab w:val="right" w:pos="10375"/>
        <w:tab w:val="clear" w:pos="10205"/>
      </w:tabs>
      <w:autoSpaceDE w:val="0"/>
    </w:pPr>
    <w:r>
      <w:rPr>
        <w:rFonts w:ascii="ArialMT" w:hAnsi="ArialMT" w:eastAsia="ArialMT" w:cs="ArialMT"/>
        <w:color w:val="26B4EA"/>
        <w:sz w:val="14"/>
        <w:szCs w:val="14"/>
      </w:rPr>
      <w:tab/>
    </w:r>
    <w:r>
      <w:rPr>
        <w:rFonts w:ascii="ArialMT" w:hAnsi="ArialMT" w:eastAsia="ArialMT" w:cs="ArialMT"/>
        <w:color w:val="26B4EA"/>
        <w:sz w:val="14"/>
        <w:szCs w:val="14"/>
      </w:rPr>
      <w:t xml:space="preserve"> </w:t>
    </w:r>
    <w:r>
      <w:rPr>
        <w:rFonts w:ascii="ArialMT" w:hAnsi="ArialMT" w:eastAsia="ArialMT" w:cs="ArialMT"/>
        <w:sz w:val="14"/>
        <w:szCs w:val="14"/>
      </w:rPr>
      <w:t xml:space="preserve">© European Union, 2002-2012 | http://europass.cedefop.europa.eu </w:t>
    </w:r>
    <w:r>
      <w:rPr>
        <w:rFonts w:ascii="ArialMT" w:hAnsi="ArialMT" w:eastAsia="ArialMT" w:cs="ArialMT"/>
        <w:sz w:val="14"/>
        <w:szCs w:val="14"/>
      </w:rPr>
      <w:tab/>
    </w:r>
    <w:r>
      <w:rPr>
        <w:rFonts w:ascii="ArialMT" w:hAnsi="ArialMT" w:eastAsia="ArialMT" w:cs="ArialMT"/>
        <w:sz w:val="14"/>
        <w:szCs w:val="14"/>
      </w:rPr>
      <w:t>Page</w:t>
    </w:r>
    <w:r>
      <w:rPr>
        <w:rFonts w:ascii="ArialMT" w:hAnsi="ArialMT" w:eastAsia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hAnsi="ArialMT" w:eastAsia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hAnsi="ArialMT" w:eastAsia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left" w:pos="2835"/>
        <w:tab w:val="right" w:pos="10375"/>
        <w:tab w:val="clear" w:pos="10205"/>
      </w:tabs>
      <w:autoSpaceDE w:val="0"/>
    </w:pPr>
    <w:r>
      <w:rPr>
        <w:rFonts w:ascii="ArialMT" w:hAnsi="ArialMT" w:eastAsia="ArialMT" w:cs="ArialMT"/>
        <w:color w:val="26B4EA"/>
        <w:sz w:val="14"/>
        <w:szCs w:val="14"/>
      </w:rPr>
      <w:tab/>
    </w:r>
    <w:r>
      <w:rPr>
        <w:rFonts w:ascii="ArialMT" w:hAnsi="ArialMT" w:eastAsia="ArialMT" w:cs="ArialMT"/>
        <w:color w:val="26B4EA"/>
        <w:sz w:val="14"/>
        <w:szCs w:val="14"/>
      </w:rPr>
      <w:t xml:space="preserve"> </w:t>
    </w:r>
    <w:r>
      <w:rPr>
        <w:rFonts w:ascii="ArialMT" w:hAnsi="ArialMT" w:eastAsia="ArialMT" w:cs="ArialMT"/>
        <w:sz w:val="14"/>
        <w:szCs w:val="14"/>
      </w:rPr>
      <w:t xml:space="preserve">© European Union, 2002-2012 | http://europass.cedefop.europa.eu </w:t>
    </w:r>
    <w:r>
      <w:rPr>
        <w:rFonts w:ascii="ArialMT" w:hAnsi="ArialMT" w:eastAsia="ArialMT" w:cs="ArialMT"/>
        <w:sz w:val="14"/>
        <w:szCs w:val="14"/>
      </w:rPr>
      <w:tab/>
    </w:r>
    <w:r>
      <w:rPr>
        <w:rFonts w:ascii="ArialMT" w:hAnsi="ArialMT" w:eastAsia="ArialMT" w:cs="ArialMT"/>
        <w:sz w:val="14"/>
        <w:szCs w:val="14"/>
      </w:rPr>
      <w:t>Page</w:t>
    </w:r>
    <w:r>
      <w:rPr>
        <w:rFonts w:ascii="ArialMT" w:hAnsi="ArialMT" w:eastAsia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hAnsi="ArialMT" w:eastAsia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>
      <w:rPr>
        <w:rFonts w:eastAsia="ArialMT" w:cs="ArialMT"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hAnsi="ArialMT" w:eastAsia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</w:pPr>
    <w:r>
      <w:rPr>
        <w:lang w:val="en-US" w:eastAsia="en-US"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1487170</wp:posOffset>
          </wp:positionH>
          <wp:positionV relativeFrom="paragraph">
            <wp:posOffset>-358140</wp:posOffset>
          </wp:positionV>
          <wp:extent cx="838200" cy="718185"/>
          <wp:effectExtent l="0" t="0" r="0" b="5715"/>
          <wp:wrapSquare wrapText="bothSides"/>
          <wp:docPr id="5" name="Picture 5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90" t="-595" r="-4478" b="-3571"/>
                  <a:stretch>
                    <a:fillRect/>
                  </a:stretch>
                </pic:blipFill>
                <pic:spPr>
                  <a:xfrm>
                    <a:off x="0" y="0"/>
                    <a:ext cx="8382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lang w:val="en-US" w:eastAsia="en-US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3658870</wp:posOffset>
          </wp:positionH>
          <wp:positionV relativeFrom="paragraph">
            <wp:posOffset>-358140</wp:posOffset>
          </wp:positionV>
          <wp:extent cx="838200" cy="718185"/>
          <wp:effectExtent l="0" t="0" r="0" b="5715"/>
          <wp:wrapSquare wrapText="bothSides"/>
          <wp:docPr id="4" name="Picture 4" descr="A picture containing 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90" t="-595" r="-4478" b="-3571"/>
                  <a:stretch>
                    <a:fillRect/>
                  </a:stretch>
                </pic:blipFill>
                <pic:spPr>
                  <a:xfrm>
                    <a:off x="0" y="0"/>
                    <a:ext cx="8382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Cs w:val="20"/>
      </w:rPr>
      <w:t xml:space="preserve">Curriculum Vitae  </w:t>
    </w:r>
    <w:r>
      <w:rPr>
        <w:lang w:val="en-US" w:eastAsia="en-US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t xml:space="preserve"> </w:t>
    </w:r>
    <w:r>
      <w:tab/>
    </w:r>
    <w:r>
      <w:t xml:space="preserve">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</w:pPr>
    <w:r>
      <w:rPr>
        <w:lang w:val="en-US" w:eastAsia="en-US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>
      <w:t xml:space="preserve"> </w:t>
    </w:r>
    <w:r>
      <w:tab/>
    </w:r>
    <w:r>
      <w:t xml:space="preserve"> </w:t>
    </w:r>
    <w:r>
      <w:rPr>
        <w:szCs w:val="20"/>
      </w:rPr>
      <w:t>Curriculum Vitae</w:t>
    </w:r>
    <w:r>
      <w:rPr>
        <w:szCs w:val="20"/>
      </w:rPr>
      <w:tab/>
    </w:r>
    <w:r>
      <w:rPr>
        <w:szCs w:val="20"/>
      </w:rPr>
      <w:t xml:space="preserve"> Replace with First name(s) Surname(s)</w:t>
    </w: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 w:tentative="0">
      <w:start w:val="1"/>
      <w:numFmt w:val="bullet"/>
      <w:lvlText w:val="▪"/>
      <w:lvlJc w:val="left"/>
      <w:pPr>
        <w:tabs>
          <w:tab w:val="left" w:pos="0"/>
        </w:tabs>
        <w:ind w:left="113" w:hanging="113"/>
      </w:pPr>
      <w:rPr>
        <w:rFonts w:ascii="Segoe UI" w:hAnsi="Segoe UI" w:cs="OpenSymbol"/>
      </w:rPr>
    </w:lvl>
    <w:lvl w:ilvl="1" w:tentative="0">
      <w:start w:val="1"/>
      <w:numFmt w:val="bullet"/>
      <w:lvlText w:val="▫"/>
      <w:lvlJc w:val="left"/>
      <w:pPr>
        <w:tabs>
          <w:tab w:val="left" w:pos="0"/>
        </w:tabs>
        <w:ind w:left="227" w:hanging="114"/>
      </w:pPr>
      <w:rPr>
        <w:rFonts w:ascii="Segoe UI" w:hAnsi="Segoe UI" w:cs="OpenSymbol"/>
      </w:rPr>
    </w:lvl>
    <w:lvl w:ilvl="2" w:tentative="0">
      <w:start w:val="1"/>
      <w:numFmt w:val="bullet"/>
      <w:lvlText w:val=""/>
      <w:lvlJc w:val="left"/>
      <w:pPr>
        <w:tabs>
          <w:tab w:val="left" w:pos="0"/>
        </w:tabs>
        <w:ind w:left="113" w:firstLine="340"/>
      </w:pPr>
      <w:rPr>
        <w:rFonts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0"/>
        </w:tabs>
        <w:ind w:left="113" w:firstLine="567"/>
      </w:pPr>
      <w:rPr>
        <w:rFonts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0"/>
        </w:tabs>
        <w:ind w:left="113" w:firstLine="794"/>
      </w:pPr>
      <w:rPr>
        <w:rFonts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0"/>
        </w:tabs>
        <w:ind w:left="113" w:firstLine="1021"/>
      </w:pPr>
      <w:rPr>
        <w:rFonts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0"/>
        </w:tabs>
        <w:ind w:left="113" w:firstLine="1247"/>
      </w:pPr>
      <w:rPr>
        <w:rFonts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0"/>
        </w:tabs>
        <w:ind w:left="113" w:firstLine="1474"/>
      </w:pPr>
      <w:rPr>
        <w:rFonts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0"/>
        </w:tabs>
        <w:ind w:left="113" w:firstLine="1701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90"/>
  <w:displayBackgroundShape w:val="1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09"/>
  <w:hyphenationZone w:val="425"/>
  <w:evenAndOddHeaders w:val="1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strictFirstAndLastChars w:val="1"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AB"/>
    <w:rsid w:val="00061EC0"/>
    <w:rsid w:val="00112EE1"/>
    <w:rsid w:val="001449FF"/>
    <w:rsid w:val="00192FAB"/>
    <w:rsid w:val="00217FF6"/>
    <w:rsid w:val="0027169D"/>
    <w:rsid w:val="004070C3"/>
    <w:rsid w:val="00414F67"/>
    <w:rsid w:val="00430E53"/>
    <w:rsid w:val="00437B9D"/>
    <w:rsid w:val="004737AE"/>
    <w:rsid w:val="004A1BFB"/>
    <w:rsid w:val="00514B29"/>
    <w:rsid w:val="00517935"/>
    <w:rsid w:val="005369C1"/>
    <w:rsid w:val="005F483E"/>
    <w:rsid w:val="00604C22"/>
    <w:rsid w:val="00616480"/>
    <w:rsid w:val="00651141"/>
    <w:rsid w:val="00686237"/>
    <w:rsid w:val="006A239D"/>
    <w:rsid w:val="006A6808"/>
    <w:rsid w:val="00774426"/>
    <w:rsid w:val="00867579"/>
    <w:rsid w:val="008D2A6A"/>
    <w:rsid w:val="00A071BF"/>
    <w:rsid w:val="00A333DF"/>
    <w:rsid w:val="00A378FF"/>
    <w:rsid w:val="00AE0563"/>
    <w:rsid w:val="00C700E5"/>
    <w:rsid w:val="00D006B7"/>
    <w:rsid w:val="00D41FE4"/>
    <w:rsid w:val="00D45726"/>
    <w:rsid w:val="00E14E94"/>
    <w:rsid w:val="00E40F3B"/>
    <w:rsid w:val="00E447E5"/>
    <w:rsid w:val="00EC3A0D"/>
    <w:rsid w:val="6F93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nhideWhenUsed="0" w:uiPriority="0" w:semiHidden="0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Arial" w:hAnsi="Arial" w:eastAsia="SimSun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2">
    <w:name w:val="heading 1"/>
    <w:basedOn w:val="3"/>
    <w:next w:val="4"/>
    <w:qFormat/>
    <w:uiPriority w:val="0"/>
    <w:pPr>
      <w:outlineLvl w:val="0"/>
    </w:pPr>
    <w:rPr>
      <w:b/>
      <w:bCs/>
      <w:sz w:val="32"/>
      <w:szCs w:val="32"/>
    </w:rPr>
  </w:style>
  <w:style w:type="paragraph" w:styleId="5">
    <w:name w:val="heading 2"/>
    <w:basedOn w:val="3"/>
    <w:next w:val="4"/>
    <w:qFormat/>
    <w:uiPriority w:val="0"/>
    <w:pPr>
      <w:tabs>
        <w:tab w:val="left" w:pos="576"/>
      </w:tabs>
      <w:ind w:left="576" w:hanging="576"/>
      <w:outlineLvl w:val="1"/>
    </w:pPr>
    <w:rPr>
      <w:b/>
      <w:bCs/>
      <w:i/>
      <w:iCs/>
    </w:rPr>
  </w:style>
  <w:style w:type="character" w:default="1" w:styleId="10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Heading"/>
    <w:basedOn w:val="1"/>
    <w:next w:val="4"/>
    <w:uiPriority w:val="0"/>
    <w:pPr>
      <w:keepNext/>
      <w:spacing w:before="240" w:after="120"/>
    </w:pPr>
    <w:rPr>
      <w:rFonts w:eastAsia="Microsoft YaHei"/>
      <w:sz w:val="28"/>
      <w:szCs w:val="28"/>
    </w:rPr>
  </w:style>
  <w:style w:type="paragraph" w:styleId="4">
    <w:name w:val="Body Text"/>
    <w:basedOn w:val="1"/>
    <w:uiPriority w:val="0"/>
    <w:pPr>
      <w:spacing w:line="100" w:lineRule="atLeast"/>
    </w:pPr>
  </w:style>
  <w:style w:type="paragraph" w:styleId="6">
    <w:name w:val="caption"/>
    <w:basedOn w:val="1"/>
    <w:next w:val="1"/>
    <w:qFormat/>
    <w:uiPriority w:val="0"/>
    <w:pPr>
      <w:suppressLineNumbers/>
      <w:spacing w:before="120" w:after="120"/>
    </w:pPr>
    <w:rPr>
      <w:i/>
      <w:iCs/>
      <w:sz w:val="24"/>
    </w:rPr>
  </w:style>
  <w:style w:type="paragraph" w:styleId="7">
    <w:name w:val="footer"/>
    <w:basedOn w:val="1"/>
    <w:uiPriority w:val="0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styleId="8">
    <w:name w:val="header"/>
    <w:basedOn w:val="1"/>
    <w:uiPriority w:val="0"/>
    <w:pPr>
      <w:suppressLineNumbers/>
      <w:tabs>
        <w:tab w:val="center" w:pos="5103"/>
        <w:tab w:val="right" w:pos="10206"/>
      </w:tabs>
    </w:pPr>
  </w:style>
  <w:style w:type="paragraph" w:styleId="9">
    <w:name w:val="List"/>
    <w:basedOn w:val="4"/>
    <w:uiPriority w:val="0"/>
  </w:style>
  <w:style w:type="character" w:styleId="11">
    <w:name w:val="FollowedHyperlink"/>
    <w:uiPriority w:val="0"/>
    <w:rPr>
      <w:color w:val="800000"/>
      <w:u w:val="single"/>
    </w:rPr>
  </w:style>
  <w:style w:type="character" w:styleId="12">
    <w:name w:val="Hyperlink"/>
    <w:qFormat/>
    <w:uiPriority w:val="0"/>
    <w:rPr>
      <w:color w:val="000080"/>
      <w:u w:val="single"/>
    </w:rPr>
  </w:style>
  <w:style w:type="character" w:styleId="13">
    <w:name w:val="line number"/>
    <w:uiPriority w:val="0"/>
  </w:style>
  <w:style w:type="table" w:styleId="15">
    <w:name w:val="Table Grid"/>
    <w:basedOn w:val="1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6">
    <w:name w:val="_ECV_HeadingContactDetails"/>
    <w:uiPriority w:val="0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17">
    <w:name w:val="_ECV_ContactDetails"/>
    <w:qFormat/>
    <w:uiPriority w:val="0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18">
    <w:name w:val="Numbering Symbols"/>
    <w:uiPriority w:val="0"/>
  </w:style>
  <w:style w:type="character" w:customStyle="1" w:styleId="19">
    <w:name w:val="Bullets"/>
    <w:qFormat/>
    <w:uiPriority w:val="0"/>
    <w:rPr>
      <w:rFonts w:ascii="OpenSymbol" w:hAnsi="OpenSymbol" w:eastAsia="OpenSymbol" w:cs="OpenSymbol"/>
    </w:rPr>
  </w:style>
  <w:style w:type="character" w:customStyle="1" w:styleId="20">
    <w:name w:val="_ECV_InternetLink"/>
    <w:uiPriority w:val="0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21">
    <w:name w:val="_ECV_HeadingBusinessSector"/>
    <w:uiPriority w:val="0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22">
    <w:name w:val="Index"/>
    <w:basedOn w:val="1"/>
    <w:qFormat/>
    <w:uiPriority w:val="0"/>
    <w:pPr>
      <w:suppressLineNumbers/>
    </w:pPr>
  </w:style>
  <w:style w:type="paragraph" w:customStyle="1" w:styleId="23">
    <w:name w:val="Table Contents"/>
    <w:basedOn w:val="1"/>
    <w:uiPriority w:val="0"/>
    <w:pPr>
      <w:suppressLineNumbers/>
    </w:pPr>
  </w:style>
  <w:style w:type="paragraph" w:customStyle="1" w:styleId="24">
    <w:name w:val="Table Heading"/>
    <w:basedOn w:val="23"/>
    <w:uiPriority w:val="0"/>
    <w:pPr>
      <w:jc w:val="center"/>
    </w:pPr>
    <w:rPr>
      <w:b/>
      <w:bCs/>
    </w:rPr>
  </w:style>
  <w:style w:type="paragraph" w:customStyle="1" w:styleId="25">
    <w:name w:val="_ECV_LeftHeading"/>
    <w:basedOn w:val="23"/>
    <w:qFormat/>
    <w:uiPriority w:val="0"/>
    <w:pPr>
      <w:ind w:right="283"/>
      <w:jc w:val="right"/>
    </w:pPr>
    <w:rPr>
      <w:caps/>
      <w:color w:val="0E4194"/>
      <w:sz w:val="18"/>
    </w:rPr>
  </w:style>
  <w:style w:type="paragraph" w:customStyle="1" w:styleId="26">
    <w:name w:val="_ECV_MiddleColumn"/>
    <w:basedOn w:val="23"/>
    <w:uiPriority w:val="0"/>
    <w:rPr>
      <w:color w:val="404040"/>
      <w:sz w:val="20"/>
    </w:rPr>
  </w:style>
  <w:style w:type="paragraph" w:customStyle="1" w:styleId="27">
    <w:name w:val="_ECV_RightColumn"/>
    <w:basedOn w:val="23"/>
    <w:uiPriority w:val="0"/>
    <w:pPr>
      <w:spacing w:before="62"/>
    </w:pPr>
    <w:rPr>
      <w:color w:val="404040"/>
    </w:rPr>
  </w:style>
  <w:style w:type="paragraph" w:customStyle="1" w:styleId="28">
    <w:name w:val="_ECV_NameField"/>
    <w:basedOn w:val="27"/>
    <w:uiPriority w:val="0"/>
    <w:pPr>
      <w:spacing w:before="0" w:line="100" w:lineRule="atLeast"/>
    </w:pPr>
    <w:rPr>
      <w:color w:val="3F3A38"/>
      <w:sz w:val="26"/>
      <w:szCs w:val="18"/>
    </w:rPr>
  </w:style>
  <w:style w:type="paragraph" w:customStyle="1" w:styleId="29">
    <w:name w:val="_ECV_RightHeading"/>
    <w:basedOn w:val="28"/>
    <w:uiPriority w:val="0"/>
    <w:pPr>
      <w:spacing w:before="62"/>
      <w:jc w:val="right"/>
    </w:pPr>
    <w:rPr>
      <w:color w:val="1593CB"/>
      <w:sz w:val="15"/>
    </w:rPr>
  </w:style>
  <w:style w:type="paragraph" w:customStyle="1" w:styleId="30">
    <w:name w:val="_ECV_1stPage"/>
    <w:basedOn w:val="29"/>
    <w:uiPriority w:val="0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31">
    <w:name w:val="_ECV_ContactDetails1"/>
    <w:basedOn w:val="28"/>
    <w:qFormat/>
    <w:uiPriority w:val="0"/>
    <w:pPr>
      <w:textAlignment w:val="center"/>
    </w:pPr>
    <w:rPr>
      <w:kern w:val="0"/>
      <w:sz w:val="18"/>
    </w:rPr>
  </w:style>
  <w:style w:type="paragraph" w:customStyle="1" w:styleId="32">
    <w:name w:val="_ECV_Comments"/>
    <w:basedOn w:val="33"/>
    <w:uiPriority w:val="0"/>
    <w:pPr>
      <w:jc w:val="center"/>
    </w:pPr>
    <w:rPr>
      <w:color w:val="FF0000"/>
    </w:rPr>
  </w:style>
  <w:style w:type="paragraph" w:customStyle="1" w:styleId="33">
    <w:name w:val="_ECV_Text"/>
    <w:basedOn w:val="4"/>
    <w:uiPriority w:val="0"/>
  </w:style>
  <w:style w:type="paragraph" w:customStyle="1" w:styleId="34">
    <w:name w:val="_ECV_NarrowSpacing"/>
    <w:basedOn w:val="27"/>
    <w:uiPriority w:val="0"/>
    <w:rPr>
      <w:color w:val="402C24"/>
      <w:sz w:val="8"/>
      <w:szCs w:val="10"/>
    </w:rPr>
  </w:style>
  <w:style w:type="paragraph" w:customStyle="1" w:styleId="35">
    <w:name w:val="_ECV_SectionSpacing"/>
    <w:basedOn w:val="27"/>
    <w:uiPriority w:val="0"/>
  </w:style>
  <w:style w:type="paragraph" w:customStyle="1" w:styleId="36">
    <w:name w:val="Table"/>
    <w:basedOn w:val="6"/>
    <w:uiPriority w:val="0"/>
  </w:style>
  <w:style w:type="paragraph" w:customStyle="1" w:styleId="37">
    <w:name w:val="_ECV_SubSectionHeading"/>
    <w:basedOn w:val="27"/>
    <w:uiPriority w:val="0"/>
    <w:pPr>
      <w:spacing w:before="0" w:line="100" w:lineRule="atLeast"/>
    </w:pPr>
    <w:rPr>
      <w:color w:val="0E4194"/>
      <w:sz w:val="22"/>
    </w:rPr>
  </w:style>
  <w:style w:type="paragraph" w:customStyle="1" w:styleId="38">
    <w:name w:val="_ECV_OrganisationDetails"/>
    <w:basedOn w:val="27"/>
    <w:uiPriority w:val="0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39">
    <w:name w:val="_ECV_SectionDetails"/>
    <w:basedOn w:val="1"/>
    <w:uiPriority w:val="0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40">
    <w:name w:val="_ECV_SectionBullet"/>
    <w:basedOn w:val="39"/>
    <w:uiPriority w:val="0"/>
    <w:pPr>
      <w:spacing w:before="0"/>
    </w:pPr>
  </w:style>
  <w:style w:type="paragraph" w:customStyle="1" w:styleId="41">
    <w:name w:val="_ECV_HeadingBullet"/>
    <w:basedOn w:val="25"/>
    <w:uiPriority w:val="0"/>
    <w:pPr>
      <w:tabs>
        <w:tab w:val="left" w:pos="432"/>
      </w:tabs>
      <w:spacing w:line="100" w:lineRule="atLeast"/>
      <w:ind w:left="432" w:hanging="432"/>
      <w:outlineLvl w:val="0"/>
    </w:pPr>
  </w:style>
  <w:style w:type="paragraph" w:customStyle="1" w:styleId="42">
    <w:name w:val="_ECV_SubHeadingBullet"/>
    <w:basedOn w:val="43"/>
    <w:uiPriority w:val="0"/>
    <w:pPr>
      <w:spacing w:before="0" w:line="100" w:lineRule="atLeast"/>
    </w:pPr>
  </w:style>
  <w:style w:type="paragraph" w:customStyle="1" w:styleId="43">
    <w:name w:val="_ECV_LeftDetails"/>
    <w:basedOn w:val="25"/>
    <w:uiPriority w:val="0"/>
    <w:pPr>
      <w:spacing w:before="23"/>
    </w:pPr>
    <w:rPr>
      <w:caps w:val="0"/>
    </w:rPr>
  </w:style>
  <w:style w:type="paragraph" w:customStyle="1" w:styleId="44">
    <w:name w:val="CV Major"/>
    <w:basedOn w:val="1"/>
    <w:uiPriority w:val="0"/>
    <w:pPr>
      <w:ind w:left="113" w:right="113"/>
    </w:pPr>
    <w:rPr>
      <w:b/>
      <w:sz w:val="24"/>
    </w:rPr>
  </w:style>
  <w:style w:type="paragraph" w:customStyle="1" w:styleId="45">
    <w:name w:val="_ECV_Date"/>
    <w:basedOn w:val="25"/>
    <w:uiPriority w:val="0"/>
    <w:pPr>
      <w:spacing w:before="28" w:line="100" w:lineRule="atLeast"/>
      <w:textAlignment w:val="top"/>
    </w:pPr>
    <w:rPr>
      <w:caps w:val="0"/>
    </w:rPr>
  </w:style>
  <w:style w:type="paragraph" w:customStyle="1" w:styleId="46">
    <w:name w:val="CV Heading 3"/>
    <w:basedOn w:val="1"/>
    <w:next w:val="1"/>
    <w:uiPriority w:val="0"/>
    <w:pPr>
      <w:ind w:left="113" w:right="113"/>
      <w:jc w:val="right"/>
      <w:textAlignment w:val="center"/>
    </w:pPr>
  </w:style>
  <w:style w:type="paragraph" w:customStyle="1" w:styleId="47">
    <w:name w:val="_ECV_HeadingLine"/>
    <w:basedOn w:val="37"/>
    <w:uiPriority w:val="0"/>
    <w:rPr>
      <w:color w:val="17ACE6"/>
    </w:rPr>
  </w:style>
  <w:style w:type="paragraph" w:customStyle="1" w:styleId="48">
    <w:name w:val="_ECV_Attachment"/>
    <w:basedOn w:val="39"/>
    <w:uiPriority w:val="0"/>
    <w:pPr>
      <w:jc w:val="right"/>
    </w:pPr>
    <w:rPr>
      <w:u w:val="single"/>
    </w:rPr>
  </w:style>
  <w:style w:type="paragraph" w:customStyle="1" w:styleId="49">
    <w:name w:val="_ECV_HeaderFirstPage"/>
    <w:basedOn w:val="8"/>
    <w:uiPriority w:val="0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50">
    <w:name w:val="_ECV_HeaderOtherPage"/>
    <w:basedOn w:val="49"/>
    <w:uiPriority w:val="0"/>
  </w:style>
  <w:style w:type="paragraph" w:customStyle="1" w:styleId="51">
    <w:name w:val="_ECV_LanguageHeading"/>
    <w:basedOn w:val="27"/>
    <w:uiPriority w:val="0"/>
    <w:pPr>
      <w:spacing w:before="0"/>
      <w:jc w:val="center"/>
    </w:pPr>
    <w:rPr>
      <w:caps/>
      <w:color w:val="0E4194"/>
      <w:sz w:val="14"/>
    </w:rPr>
  </w:style>
  <w:style w:type="paragraph" w:customStyle="1" w:styleId="52">
    <w:name w:val="_ECV_LanguageSubHeading"/>
    <w:basedOn w:val="51"/>
    <w:uiPriority w:val="0"/>
    <w:pPr>
      <w:spacing w:line="100" w:lineRule="atLeast"/>
    </w:pPr>
    <w:rPr>
      <w:caps w:val="0"/>
      <w:sz w:val="16"/>
    </w:rPr>
  </w:style>
  <w:style w:type="paragraph" w:customStyle="1" w:styleId="53">
    <w:name w:val="_ECV_LanguageLevel"/>
    <w:basedOn w:val="39"/>
    <w:uiPriority w:val="0"/>
    <w:pPr>
      <w:jc w:val="center"/>
      <w:textAlignment w:val="center"/>
    </w:pPr>
    <w:rPr>
      <w:caps/>
    </w:rPr>
  </w:style>
  <w:style w:type="paragraph" w:customStyle="1" w:styleId="54">
    <w:name w:val="_ECV_LanguageCertificate"/>
    <w:basedOn w:val="27"/>
    <w:uiPriority w:val="0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55">
    <w:name w:val="_ECV_LanguageExplanation"/>
    <w:basedOn w:val="1"/>
    <w:uiPriority w:val="0"/>
    <w:pPr>
      <w:autoSpaceDE w:val="0"/>
      <w:spacing w:line="100" w:lineRule="atLeast"/>
    </w:pPr>
    <w:rPr>
      <w:color w:val="0E4194"/>
      <w:sz w:val="15"/>
    </w:rPr>
  </w:style>
  <w:style w:type="paragraph" w:customStyle="1" w:styleId="56">
    <w:name w:val="_ECV_Links"/>
    <w:basedOn w:val="31"/>
    <w:uiPriority w:val="0"/>
    <w:rPr>
      <w:u w:val="single"/>
    </w:rPr>
  </w:style>
  <w:style w:type="paragraph" w:customStyle="1" w:styleId="57">
    <w:name w:val="_ECV_BusinessSector"/>
    <w:basedOn w:val="38"/>
    <w:uiPriority w:val="0"/>
    <w:pPr>
      <w:spacing w:before="113" w:after="0"/>
    </w:pPr>
  </w:style>
  <w:style w:type="paragraph" w:customStyle="1" w:styleId="58">
    <w:name w:val="_ECV_LanguageName"/>
    <w:basedOn w:val="54"/>
    <w:uiPriority w:val="0"/>
    <w:pPr>
      <w:jc w:val="right"/>
    </w:pPr>
    <w:rPr>
      <w:sz w:val="18"/>
    </w:rPr>
  </w:style>
  <w:style w:type="paragraph" w:customStyle="1" w:styleId="59">
    <w:name w:val="_ECV_PersonalInfoHeading"/>
    <w:basedOn w:val="25"/>
    <w:uiPriority w:val="0"/>
    <w:pPr>
      <w:spacing w:before="57"/>
    </w:pPr>
  </w:style>
  <w:style w:type="paragraph" w:customStyle="1" w:styleId="60">
    <w:name w:val="_ECV_OccupationalFieldHeading"/>
    <w:basedOn w:val="25"/>
    <w:uiPriority w:val="0"/>
    <w:pPr>
      <w:spacing w:before="57"/>
    </w:pPr>
  </w:style>
  <w:style w:type="paragraph" w:customStyle="1" w:styleId="61">
    <w:name w:val="_ECV_GenderRow"/>
    <w:basedOn w:val="1"/>
    <w:uiPriority w:val="0"/>
    <w:pPr>
      <w:spacing w:before="85"/>
    </w:pPr>
    <w:rPr>
      <w:color w:val="1593CB"/>
    </w:rPr>
  </w:style>
  <w:style w:type="paragraph" w:customStyle="1" w:styleId="62">
    <w:name w:val="_ECV_CurriculumVitae_NextPages"/>
    <w:basedOn w:val="30"/>
    <w:uiPriority w:val="0"/>
    <w:pPr>
      <w:tabs>
        <w:tab w:val="right" w:pos="10350"/>
        <w:tab w:val="clear" w:pos="10205"/>
      </w:tabs>
      <w:spacing w:before="153"/>
      <w:jc w:val="right"/>
    </w:pPr>
  </w:style>
  <w:style w:type="paragraph" w:customStyle="1" w:styleId="63">
    <w:name w:val="_ECV_BusinessSctionRow"/>
    <w:basedOn w:val="1"/>
    <w:uiPriority w:val="0"/>
  </w:style>
  <w:style w:type="paragraph" w:customStyle="1" w:styleId="64">
    <w:name w:val="_ECV_BusinessSectorRow"/>
    <w:basedOn w:val="1"/>
    <w:uiPriority w:val="0"/>
  </w:style>
  <w:style w:type="paragraph" w:customStyle="1" w:styleId="65">
    <w:name w:val="_ECV_BlueBox"/>
    <w:basedOn w:val="34"/>
    <w:uiPriority w:val="0"/>
    <w:pPr>
      <w:spacing w:before="0"/>
      <w:jc w:val="right"/>
      <w:textAlignment w:val="bottom"/>
    </w:pPr>
    <w:rPr>
      <w:spacing w:val="0"/>
    </w:rPr>
  </w:style>
  <w:style w:type="paragraph" w:customStyle="1" w:styleId="66">
    <w:name w:val="_ESP_1stPage"/>
    <w:basedOn w:val="62"/>
    <w:uiPriority w:val="0"/>
  </w:style>
  <w:style w:type="paragraph" w:customStyle="1" w:styleId="67">
    <w:name w:val="_ESP_Text"/>
    <w:basedOn w:val="33"/>
    <w:uiPriority w:val="0"/>
  </w:style>
  <w:style w:type="paragraph" w:customStyle="1" w:styleId="68">
    <w:name w:val="_ESP_Heading"/>
    <w:basedOn w:val="67"/>
    <w:uiPriority w:val="0"/>
    <w:rPr>
      <w:b/>
      <w:bCs/>
      <w:sz w:val="32"/>
      <w:szCs w:val="32"/>
    </w:rPr>
  </w:style>
  <w:style w:type="paragraph" w:customStyle="1" w:styleId="69">
    <w:name w:val="Footer left"/>
    <w:basedOn w:val="1"/>
    <w:uiPriority w:val="0"/>
    <w:pPr>
      <w:suppressLineNumbers/>
      <w:tabs>
        <w:tab w:val="center" w:pos="5188"/>
        <w:tab w:val="right" w:pos="10376"/>
      </w:tabs>
    </w:pPr>
  </w:style>
  <w:style w:type="paragraph" w:customStyle="1" w:styleId="70">
    <w:name w:val="Footer right"/>
    <w:basedOn w:val="1"/>
    <w:uiPriority w:val="0"/>
    <w:pPr>
      <w:suppressLineNumbers/>
      <w:tabs>
        <w:tab w:val="center" w:pos="5188"/>
        <w:tab w:val="right" w:pos="10376"/>
      </w:tabs>
    </w:pPr>
  </w:style>
  <w:style w:type="paragraph" w:customStyle="1" w:styleId="71">
    <w:name w:val="_ECV_RelatedDocumentRow"/>
    <w:basedOn w:val="64"/>
    <w:uiPriority w:val="0"/>
  </w:style>
  <w:style w:type="character" w:customStyle="1" w:styleId="72">
    <w:name w:val="Unresolved Mention"/>
    <w:basedOn w:val="10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kkostas</Company>
  <Pages>1</Pages>
  <Words>434</Words>
  <Characters>2477</Characters>
  <Lines>20</Lines>
  <Paragraphs>5</Paragraphs>
  <TotalTime>28</TotalTime>
  <ScaleCrop>false</ScaleCrop>
  <LinksUpToDate>false</LinksUpToDate>
  <CharactersWithSpaces>2906</CharactersWithSpaces>
  <Application>WPS Office_11.2.0.9431_F1E327BC-269C-435d-A152-05C5408002CA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2022-10-19T08:17:00Z</dcterms:created>
  <dc:creator>Henriette Bille</dc:creator>
  <dc:description>Europass CV</dc:description>
  <cp:keywords>Europass, CV, Cedefop</cp:keywords>
  <cp:lastModifiedBy>DT User</cp:lastModifiedBy>
  <cp:lastPrinted>1900-12-31T23:00:00Z</cp:lastPrinted>
  <dcterms:modified xsi:type="dcterms:W3CDTF">2022-11-11T15:13:15Z</dcterms:modified>
  <dc:subject>Europass CV</dc:subject>
  <dc:title>Europass CV</dc:title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KSOProductBuildVer">
    <vt:lpwstr>1033-11.2.0.9431</vt:lpwstr>
  </property>
</Properties>
</file>