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773CA034" w:rsidR="00867579" w:rsidRPr="00192FAB" w:rsidRDefault="00D474B6" w:rsidP="00D474B6">
            <w:pPr>
              <w:pStyle w:val="ECVNameField"/>
            </w:pPr>
            <w:proofErr w:type="spellStart"/>
            <w:r>
              <w:t>Anis</w:t>
            </w:r>
            <w:proofErr w:type="spellEnd"/>
            <w:r>
              <w:t xml:space="preserve"> </w:t>
            </w:r>
            <w:proofErr w:type="spellStart"/>
            <w:r>
              <w:t>Mrgan</w:t>
            </w:r>
            <w:proofErr w:type="spellEnd"/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6FB4667F" w:rsidR="00867579" w:rsidRPr="00192FAB" w:rsidRDefault="005F483E" w:rsidP="00D474B6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474B6">
              <w:t>Mehe</w:t>
            </w:r>
            <w:proofErr w:type="spellEnd"/>
            <w:r w:rsidR="00D474B6">
              <w:t xml:space="preserve"> </w:t>
            </w:r>
            <w:proofErr w:type="spellStart"/>
            <w:r w:rsidR="00D474B6">
              <w:t>Tase</w:t>
            </w:r>
            <w:proofErr w:type="spellEnd"/>
            <w:r w:rsidR="00D474B6">
              <w:t xml:space="preserve"> 28</w:t>
            </w:r>
            <w:r w:rsidR="00774426">
              <w:t xml:space="preserve"> 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533F5EA7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4B6">
              <w:rPr>
                <w:rStyle w:val="ECVContactDetails"/>
              </w:rPr>
              <w:t>Tel. 036570048</w:t>
            </w:r>
            <w:r w:rsidR="00774426">
              <w:rPr>
                <w:rStyle w:val="ECVContactDetails"/>
              </w:rPr>
              <w:t xml:space="preserve">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D474B6">
              <w:rPr>
                <w:rStyle w:val="ECVContactDetails"/>
              </w:rPr>
              <w:t>0603125676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44BF6273" w:rsidR="00867579" w:rsidRPr="00192FAB" w:rsidRDefault="005F483E" w:rsidP="00D474B6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4B6">
              <w:rPr>
                <w:rStyle w:val="ECVInternetLink"/>
              </w:rPr>
              <w:t>anomrgan12@gmail.com</w:t>
            </w:r>
            <w:r w:rsidR="00867579" w:rsidRPr="00192FAB">
              <w:rPr>
                <w:rStyle w:val="ECVInternetLink"/>
              </w:rPr>
              <w:t xml:space="preserve"> 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4A3AC692"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InternetLink"/>
              </w:rPr>
              <w:t xml:space="preserve">web </w:t>
            </w:r>
            <w:proofErr w:type="spellStart"/>
            <w:r w:rsidR="00774426">
              <w:rPr>
                <w:rStyle w:val="ECVInternetLink"/>
              </w:rPr>
              <w:t>stranica</w:t>
            </w:r>
            <w:proofErr w:type="spellEnd"/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098EA9FB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D474B6">
              <w:t>Muski</w:t>
            </w:r>
            <w:proofErr w:type="spellEnd"/>
            <w:r w:rsidR="00D474B6">
              <w:t xml:space="preserve"> pol (Male)</w:t>
            </w:r>
          </w:p>
          <w:p w14:paraId="74084CC3" w14:textId="53B8FF13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D474B6">
              <w:rPr>
                <w:rStyle w:val="ECVContactDetails"/>
              </w:rPr>
              <w:t>23/03/1997</w:t>
            </w:r>
            <w:r w:rsidR="00867579" w:rsidRPr="00192FAB">
              <w:t xml:space="preserve"> 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2F543F0C" w:rsidR="00437B9D" w:rsidRPr="00192FAB" w:rsidRDefault="00437B9D" w:rsidP="008F5EA1">
            <w:pPr>
              <w:pStyle w:val="ECVGenderRow"/>
            </w:pPr>
            <w:r w:rsidRPr="00437B9D">
              <w:rPr>
                <w:color w:val="FF0000"/>
              </w:rPr>
              <w:t xml:space="preserve"> 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0387F1A0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D45E5E7" w14:textId="77777777" w:rsidR="00867579" w:rsidRDefault="001C3BF1">
            <w:pPr>
              <w:pStyle w:val="ECVDate"/>
            </w:pPr>
            <w:proofErr w:type="spellStart"/>
            <w:r>
              <w:t>Pripravnicki</w:t>
            </w:r>
            <w:proofErr w:type="spellEnd"/>
            <w:r>
              <w:t xml:space="preserve"> </w:t>
            </w:r>
            <w:proofErr w:type="spellStart"/>
            <w:r>
              <w:t>staz</w:t>
            </w:r>
            <w:proofErr w:type="spellEnd"/>
            <w:r w:rsidR="00867579" w:rsidRPr="00192FAB">
              <w:t xml:space="preserve"> (</w:t>
            </w:r>
            <w:r w:rsidR="00D474B6">
              <w:t>od 01.06.2022 do 01.06.2023</w:t>
            </w:r>
            <w:r w:rsidR="00867579" w:rsidRPr="00192FAB">
              <w:t>)</w:t>
            </w:r>
          </w:p>
          <w:p w14:paraId="18604FA2" w14:textId="1836F5CC" w:rsidR="001C3BF1" w:rsidRPr="00192FAB" w:rsidRDefault="001C3BF1">
            <w:pPr>
              <w:pStyle w:val="ECVDate"/>
            </w:pPr>
            <w:proofErr w:type="spellStart"/>
            <w:r>
              <w:t>Volonterski</w:t>
            </w:r>
            <w:proofErr w:type="spellEnd"/>
            <w:r>
              <w:t xml:space="preserve"> rad (od 11.09.2016 do 11.05.2022)</w:t>
            </w:r>
          </w:p>
        </w:tc>
        <w:tc>
          <w:tcPr>
            <w:tcW w:w="7541" w:type="dxa"/>
            <w:shd w:val="clear" w:color="auto" w:fill="auto"/>
          </w:tcPr>
          <w:p w14:paraId="41DBADA1" w14:textId="40BE448B" w:rsidR="00867579" w:rsidRPr="00192FAB" w:rsidRDefault="00D474B6" w:rsidP="00D474B6">
            <w:pPr>
              <w:pStyle w:val="ECVSubSectionHeading"/>
            </w:pPr>
            <w:proofErr w:type="spellStart"/>
            <w:r>
              <w:t>Ministarstvo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>
              <w:t xml:space="preserve"> </w:t>
            </w:r>
            <w:proofErr w:type="spellStart"/>
            <w:r>
              <w:t>Mostar</w:t>
            </w:r>
            <w:proofErr w:type="spellEnd"/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1419859D" w:rsidR="00867579" w:rsidRPr="00192FAB" w:rsidRDefault="00D474B6" w:rsidP="00D474B6">
            <w:pPr>
              <w:pStyle w:val="ECVOrganisationDetails"/>
            </w:pPr>
            <w:proofErr w:type="spellStart"/>
            <w:r>
              <w:t>Ministarstvo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>
              <w:t xml:space="preserve">, </w:t>
            </w: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Ul</w:t>
            </w:r>
            <w:proofErr w:type="spellEnd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Hrvatske</w:t>
            </w:r>
            <w:proofErr w:type="spellEnd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mladeži</w:t>
            </w:r>
            <w:proofErr w:type="spellEnd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 xml:space="preserve"> bb 88 000 </w:t>
            </w:r>
            <w:proofErr w:type="spellStart"/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Mostar</w:t>
            </w:r>
            <w:proofErr w:type="spellEnd"/>
            <w:r w:rsidR="001C3BF1"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1C3BF1" w:rsidRPr="001C3BF1"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https://mpsv-hnz-k.ba/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0123612" w14:textId="32279747" w:rsidR="00867579" w:rsidRPr="00192FAB" w:rsidRDefault="00D474B6" w:rsidP="00D474B6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Pripravnicki</w:t>
            </w:r>
            <w:proofErr w:type="spellEnd"/>
            <w:r>
              <w:t xml:space="preserve"> rad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drzavne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  <w:r w:rsidR="001C3BF1">
              <w:t xml:space="preserve"> </w:t>
            </w:r>
            <w:proofErr w:type="spellStart"/>
            <w:r w:rsidR="001C3BF1">
              <w:t>od</w:t>
            </w:r>
            <w:proofErr w:type="spellEnd"/>
            <w:r w:rsidR="001C3BF1">
              <w:t xml:space="preserve"> </w:t>
            </w:r>
            <w:proofErr w:type="spellStart"/>
            <w:r w:rsidR="001C3BF1">
              <w:t>godinu</w:t>
            </w:r>
            <w:proofErr w:type="spellEnd"/>
            <w:r w:rsidR="001C3BF1">
              <w:t xml:space="preserve"> </w:t>
            </w:r>
            <w:proofErr w:type="spellStart"/>
            <w:r w:rsidR="001C3BF1">
              <w:t>dana</w:t>
            </w:r>
            <w:proofErr w:type="spellEnd"/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0F805D4B" w14:textId="77777777" w:rsidR="00867579" w:rsidRDefault="00437B9D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Navedi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sektor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privrede</w:t>
            </w:r>
            <w:proofErr w:type="spellEnd"/>
            <w:r w:rsidR="00867579" w:rsidRPr="00192FAB">
              <w:t xml:space="preserve"> </w:t>
            </w:r>
            <w:r w:rsidR="001C3BF1">
              <w:t xml:space="preserve">/ </w:t>
            </w:r>
            <w:proofErr w:type="spellStart"/>
            <w:r w:rsidR="001C3BF1">
              <w:t>Ekologija</w:t>
            </w:r>
            <w:proofErr w:type="spellEnd"/>
            <w:r w:rsidR="001C3BF1">
              <w:t xml:space="preserve"> I </w:t>
            </w:r>
            <w:proofErr w:type="spellStart"/>
            <w:r w:rsidR="001C3BF1">
              <w:t>ocuvanje</w:t>
            </w:r>
            <w:proofErr w:type="spellEnd"/>
            <w:r w:rsidR="001C3BF1">
              <w:t xml:space="preserve"> </w:t>
            </w:r>
            <w:proofErr w:type="spellStart"/>
            <w:r w:rsidR="001C3BF1">
              <w:t>okolisa</w:t>
            </w:r>
            <w:proofErr w:type="spellEnd"/>
            <w:r w:rsidR="001C3BF1">
              <w:t xml:space="preserve">/ </w:t>
            </w:r>
            <w:proofErr w:type="spellStart"/>
            <w:r w:rsidR="001C3BF1">
              <w:t>opsta</w:t>
            </w:r>
            <w:proofErr w:type="spellEnd"/>
            <w:r w:rsidR="001C3BF1">
              <w:t xml:space="preserve"> </w:t>
            </w:r>
            <w:proofErr w:type="spellStart"/>
            <w:r w:rsidR="001C3BF1">
              <w:t>poljoprivreda</w:t>
            </w:r>
            <w:proofErr w:type="spellEnd"/>
          </w:p>
          <w:p w14:paraId="32557EAF" w14:textId="77777777" w:rsidR="001C3BF1" w:rsidRDefault="001C3BF1">
            <w:pPr>
              <w:pStyle w:val="ECVBusinessSectorRow"/>
            </w:pPr>
          </w:p>
          <w:p w14:paraId="689D801E" w14:textId="510499AE" w:rsidR="001C3BF1" w:rsidRPr="001C3BF1" w:rsidRDefault="001C3BF1">
            <w:pPr>
              <w:pStyle w:val="ECVBusinessSectorRow"/>
              <w:rPr>
                <w:sz w:val="20"/>
                <w:szCs w:val="20"/>
              </w:rPr>
            </w:pPr>
            <w:r w:rsidRPr="001C3BF1">
              <w:rPr>
                <w:sz w:val="20"/>
                <w:szCs w:val="20"/>
              </w:rPr>
              <w:t>UG *</w:t>
            </w:r>
            <w:proofErr w:type="spellStart"/>
            <w:r w:rsidRPr="001C3BF1">
              <w:rPr>
                <w:sz w:val="20"/>
                <w:szCs w:val="20"/>
              </w:rPr>
              <w:t>Nesto</w:t>
            </w:r>
            <w:proofErr w:type="spellEnd"/>
            <w:r w:rsidRPr="001C3BF1">
              <w:rPr>
                <w:sz w:val="20"/>
                <w:szCs w:val="20"/>
              </w:rPr>
              <w:t xml:space="preserve"> </w:t>
            </w:r>
            <w:proofErr w:type="spellStart"/>
            <w:r w:rsidRPr="001C3BF1">
              <w:rPr>
                <w:sz w:val="20"/>
                <w:szCs w:val="20"/>
              </w:rPr>
              <w:t>Vise</w:t>
            </w:r>
            <w:proofErr w:type="spellEnd"/>
            <w:r w:rsidRPr="001C3BF1">
              <w:rPr>
                <w:sz w:val="20"/>
                <w:szCs w:val="20"/>
              </w:rPr>
              <w:t xml:space="preserve">* </w:t>
            </w:r>
            <w:proofErr w:type="spellStart"/>
            <w:r w:rsidRPr="001C3BF1">
              <w:rPr>
                <w:sz w:val="20"/>
                <w:szCs w:val="20"/>
              </w:rPr>
              <w:t>Mostar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>Humilišani</w:t>
            </w:r>
            <w:proofErr w:type="spellEnd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 xml:space="preserve"> bb, 88000 </w:t>
            </w:r>
            <w:proofErr w:type="spellStart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>Mostar</w:t>
            </w:r>
            <w:proofErr w:type="spellEnd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>Bosna</w:t>
            </w:r>
            <w:proofErr w:type="spellEnd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>Hercegovina</w:t>
            </w:r>
            <w:proofErr w:type="spellEnd"/>
            <w:r w:rsidR="00E51131"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 xml:space="preserve">, </w:t>
            </w:r>
            <w:r w:rsidR="00E51131" w:rsidRPr="00E51131">
              <w:rPr>
                <w:rFonts w:ascii="Helvetica" w:hAnsi="Helvetica"/>
                <w:color w:val="484848"/>
                <w:sz w:val="23"/>
                <w:szCs w:val="23"/>
                <w:shd w:val="clear" w:color="auto" w:fill="FFFFFF"/>
              </w:rPr>
              <w:t>https://nestovise.org/kontakt/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6BC84291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BC75E35" w14:textId="77777777" w:rsidR="00867579" w:rsidRDefault="00E51131">
            <w:pPr>
              <w:pStyle w:val="ECVDate"/>
            </w:pPr>
            <w:r>
              <w:t>Bold project</w:t>
            </w:r>
            <w:r w:rsidR="00437B9D" w:rsidRPr="00192FAB">
              <w:t xml:space="preserve"> (</w:t>
            </w:r>
            <w:r w:rsidR="00437B9D">
              <w:t>od</w:t>
            </w:r>
            <w:r>
              <w:t>14/08/2022</w:t>
            </w:r>
            <w:r w:rsidR="00437B9D" w:rsidRPr="00192FAB">
              <w:t xml:space="preserve"> </w:t>
            </w:r>
            <w:r>
              <w:t>–</w:t>
            </w:r>
            <w:r w:rsidR="00437B9D" w:rsidRPr="00192FAB">
              <w:t xml:space="preserve"> </w:t>
            </w:r>
            <w:r w:rsidR="00437B9D">
              <w:t>do</w:t>
            </w:r>
            <w:r>
              <w:t>17/09/2022</w:t>
            </w:r>
            <w:r w:rsidR="00437B9D" w:rsidRPr="00192FAB">
              <w:t>)</w:t>
            </w:r>
          </w:p>
          <w:p w14:paraId="2997DD13" w14:textId="77777777" w:rsidR="00E51131" w:rsidRDefault="00E51131">
            <w:pPr>
              <w:pStyle w:val="ECVDate"/>
            </w:pPr>
            <w:r>
              <w:t xml:space="preserve">AIESEC Project (od 11/12/2021 </w:t>
            </w:r>
            <w:proofErr w:type="spellStart"/>
            <w:r>
              <w:t>do</w:t>
            </w:r>
            <w:proofErr w:type="spellEnd"/>
            <w:r>
              <w:t xml:space="preserve"> 12/12/2021)</w:t>
            </w:r>
          </w:p>
          <w:p w14:paraId="69760481" w14:textId="4125A2E1" w:rsidR="00DA3841" w:rsidRPr="00192FAB" w:rsidRDefault="00DA3841">
            <w:pPr>
              <w:pStyle w:val="ECVDate"/>
            </w:pPr>
            <w:r>
              <w:t xml:space="preserve">Scientific Seminars (od 08/07/2019 do </w:t>
            </w:r>
          </w:p>
        </w:tc>
        <w:tc>
          <w:tcPr>
            <w:tcW w:w="6237" w:type="dxa"/>
            <w:shd w:val="clear" w:color="auto" w:fill="auto"/>
          </w:tcPr>
          <w:p w14:paraId="6F97C65E" w14:textId="7B9DEF99" w:rsidR="00867579" w:rsidRPr="00192FAB" w:rsidRDefault="00E51131" w:rsidP="00E51131">
            <w:pPr>
              <w:pStyle w:val="ECVSubSectionHeading"/>
            </w:pPr>
            <w:r>
              <w:t>Bold Fellowship for Civic engagement in Omaha (Leadership program)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33C4B8AD" w:rsidR="00867579" w:rsidRPr="00192FAB" w:rsidRDefault="00E51131" w:rsidP="00E51131">
            <w:pPr>
              <w:pStyle w:val="ECVOrganisationDetails"/>
            </w:pPr>
            <w:r>
              <w:t>US embassy in Sarajevo and University of Nebraska in Omaha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50F5D3DD" w14:textId="77777777" w:rsidR="00867579" w:rsidRDefault="00E51131" w:rsidP="00E51131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be a leader, how to work on projects </w:t>
            </w:r>
            <w:proofErr w:type="gramStart"/>
            <w:r>
              <w:t>and  how</w:t>
            </w:r>
            <w:proofErr w:type="gramEnd"/>
            <w:r>
              <w:t xml:space="preserve"> to implement decisions and  teamwork in project.</w:t>
            </w:r>
          </w:p>
          <w:p w14:paraId="01CD96A9" w14:textId="77777777" w:rsidR="00E51131" w:rsidRDefault="00E51131" w:rsidP="00E51131">
            <w:pPr>
              <w:pStyle w:val="ECVSectionBullet"/>
              <w:ind w:left="113"/>
            </w:pPr>
          </w:p>
          <w:p w14:paraId="1C881F75" w14:textId="34688A8C" w:rsidR="00DA3841" w:rsidRPr="00192FAB" w:rsidRDefault="00DA3841" w:rsidP="00DA3841">
            <w:pPr>
              <w:pStyle w:val="ECVSectionBullet"/>
              <w:ind w:left="113"/>
            </w:pPr>
            <w:proofErr w:type="spellStart"/>
            <w:r w:rsidRPr="00DA3841">
              <w:rPr>
                <w:sz w:val="24"/>
              </w:rPr>
              <w:t>Aiesec</w:t>
            </w:r>
            <w:proofErr w:type="spellEnd"/>
            <w:r>
              <w:t xml:space="preserve"> </w:t>
            </w:r>
            <w:proofErr w:type="spellStart"/>
            <w:r>
              <w:t>Businees</w:t>
            </w:r>
            <w:proofErr w:type="spellEnd"/>
            <w:r>
              <w:t xml:space="preserve"> skills Academy, work on social /economy ways in creating projects for organizations/NGOs.</w:t>
            </w:r>
          </w:p>
        </w:tc>
      </w:tr>
    </w:tbl>
    <w:p w14:paraId="7D959C98" w14:textId="488D20EE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29077BAF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3837E4B8" w:rsidR="00867579" w:rsidRPr="00192FAB" w:rsidRDefault="00430098">
            <w:pPr>
              <w:pStyle w:val="ECVSectionDetails"/>
            </w:pPr>
            <w:proofErr w:type="spellStart"/>
            <w:r>
              <w:t>Bosanski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4366101E" w:rsidR="00867579" w:rsidRPr="00192FAB" w:rsidRDefault="00430098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6814CC72" w:rsidR="00867579" w:rsidRPr="00192FAB" w:rsidRDefault="00430098" w:rsidP="0043009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42184524" w:rsidR="00867579" w:rsidRPr="00192FAB" w:rsidRDefault="00430098" w:rsidP="0043009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489C48BC" w:rsidR="00867579" w:rsidRPr="00192FAB" w:rsidRDefault="00430098" w:rsidP="0043009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0FA16008" w:rsidR="00867579" w:rsidRPr="00192FAB" w:rsidRDefault="00430098" w:rsidP="0043009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45385BE" w:rsidR="00867579" w:rsidRPr="00192FAB" w:rsidRDefault="00430098" w:rsidP="00430098">
            <w:pPr>
              <w:pStyle w:val="ECVLanguageLevel"/>
            </w:pPr>
            <w:r>
              <w:t>b2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77C1D4F5" w:rsidR="00867579" w:rsidRPr="00192FAB" w:rsidRDefault="007D4BBF" w:rsidP="007D4BBF">
            <w:pPr>
              <w:pStyle w:val="ECVLanguageCertificate"/>
            </w:pPr>
            <w:r>
              <w:t>University TOEFL/ B2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18579ADB" w:rsidR="00867579" w:rsidRPr="00192FAB" w:rsidRDefault="00430098" w:rsidP="00430098">
            <w:pPr>
              <w:pStyle w:val="ECVLanguageName"/>
            </w:pPr>
            <w:proofErr w:type="spellStart"/>
            <w:r>
              <w:t>Njemacki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304F1144" w:rsidR="00867579" w:rsidRPr="00192FAB" w:rsidRDefault="007D4BBF" w:rsidP="007D4BB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0E88EF40" w:rsidR="00867579" w:rsidRPr="00192FAB" w:rsidRDefault="007D4BBF" w:rsidP="007D4BB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0F903C52" w:rsidR="00867579" w:rsidRPr="00192FAB" w:rsidRDefault="007D4BBF" w:rsidP="007D4BB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19948B13" w:rsidR="00867579" w:rsidRPr="00192FAB" w:rsidRDefault="007D4BBF" w:rsidP="007D4BB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73EEC5CA" w:rsidR="00867579" w:rsidRPr="00192FAB" w:rsidRDefault="007D4BBF" w:rsidP="007D4BBF">
            <w:pPr>
              <w:pStyle w:val="ECVLanguageLevel"/>
            </w:pPr>
            <w:r>
              <w:t>a2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61594F5F" w:rsidR="00867579" w:rsidRPr="00192FAB" w:rsidRDefault="007D4BBF" w:rsidP="007D4BBF">
            <w:pPr>
              <w:pStyle w:val="ECVLanguageCertificate"/>
            </w:pPr>
            <w:r>
              <w:t xml:space="preserve">Lingua+ A2 </w:t>
            </w:r>
            <w:proofErr w:type="spellStart"/>
            <w:r>
              <w:t>zertifikat</w:t>
            </w:r>
            <w:proofErr w:type="spellEnd"/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53B8B64" w14:textId="1A145EA4" w:rsidR="00430E53" w:rsidRDefault="00430E53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. </w:t>
            </w:r>
            <w:proofErr w:type="spellStart"/>
            <w:r>
              <w:t>Prezicizaj</w:t>
            </w:r>
            <w:proofErr w:type="spellEnd"/>
            <w:r>
              <w:t xml:space="preserve"> u </w:t>
            </w:r>
            <w:proofErr w:type="spellStart"/>
            <w:r>
              <w:t>koje</w:t>
            </w:r>
            <w:r w:rsidR="007D4BBF">
              <w:t>m</w:t>
            </w:r>
            <w:proofErr w:type="spellEnd"/>
            <w:r w:rsidR="007D4BBF">
              <w:t xml:space="preserve"> </w:t>
            </w:r>
            <w:proofErr w:type="spellStart"/>
            <w:r w:rsidR="007D4BBF">
              <w:t>kontekstu</w:t>
            </w:r>
            <w:proofErr w:type="spellEnd"/>
            <w:r w:rsidR="007D4BBF">
              <w:t xml:space="preserve"> </w:t>
            </w:r>
            <w:proofErr w:type="spellStart"/>
            <w:r w:rsidR="007D4BBF">
              <w:t>su</w:t>
            </w:r>
            <w:proofErr w:type="spellEnd"/>
            <w:r w:rsidR="007D4BBF">
              <w:t xml:space="preserve"> </w:t>
            </w:r>
            <w:proofErr w:type="spellStart"/>
            <w:r w:rsidR="007D4BBF">
              <w:t>ti</w:t>
            </w:r>
            <w:proofErr w:type="spellEnd"/>
            <w:r w:rsidR="007D4BBF">
              <w:t xml:space="preserve"> bile </w:t>
            </w:r>
            <w:proofErr w:type="spellStart"/>
            <w:r w:rsidR="007D4BBF">
              <w:t>potrebne</w:t>
            </w:r>
            <w:proofErr w:type="spellEnd"/>
          </w:p>
          <w:p w14:paraId="28BA12C8" w14:textId="77777777" w:rsidR="007D4BBF" w:rsidRPr="00192FAB" w:rsidRDefault="007D4BBF">
            <w:pPr>
              <w:pStyle w:val="ECVSectionDetails"/>
            </w:pPr>
          </w:p>
          <w:p w14:paraId="4AD5E19E" w14:textId="77777777" w:rsidR="00867579" w:rsidRDefault="00430E53" w:rsidP="007D4BBF">
            <w:pPr>
              <w:pStyle w:val="ECVSectionBullet"/>
              <w:numPr>
                <w:ilvl w:val="0"/>
                <w:numId w:val="2"/>
              </w:numPr>
            </w:pPr>
            <w:proofErr w:type="spellStart"/>
            <w:proofErr w:type="gramStart"/>
            <w:r>
              <w:t>dobre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r w:rsidR="007D4BBF">
              <w:t xml:space="preserve">i </w:t>
            </w:r>
            <w:proofErr w:type="spellStart"/>
            <w:r w:rsidR="007D4BBF">
              <w:t>konsultacija</w:t>
            </w:r>
            <w:proofErr w:type="spellEnd"/>
            <w:r w:rsidR="007D4BBF">
              <w:t xml:space="preserve"> </w:t>
            </w:r>
            <w:proofErr w:type="spellStart"/>
            <w:r w:rsidR="007D4BBF">
              <w:t>sa</w:t>
            </w:r>
            <w:proofErr w:type="spellEnd"/>
            <w:r w:rsidR="007D4BBF">
              <w:t xml:space="preserve"> </w:t>
            </w:r>
            <w:proofErr w:type="spellStart"/>
            <w:r w:rsidR="007D4BBF">
              <w:t>klijentima</w:t>
            </w:r>
            <w:proofErr w:type="spellEnd"/>
            <w:r w:rsidR="007D4BBF">
              <w:t xml:space="preserve"> </w:t>
            </w:r>
            <w:proofErr w:type="spellStart"/>
            <w:r w:rsidR="007D4BBF">
              <w:t>vezano</w:t>
            </w:r>
            <w:proofErr w:type="spellEnd"/>
            <w:r w:rsidR="007D4BBF">
              <w:t xml:space="preserve"> </w:t>
            </w:r>
            <w:proofErr w:type="spellStart"/>
            <w:r w:rsidR="007D4BBF">
              <w:t>za</w:t>
            </w:r>
            <w:proofErr w:type="spellEnd"/>
            <w:r w:rsidR="007D4BBF">
              <w:t xml:space="preserve"> </w:t>
            </w:r>
            <w:proofErr w:type="spellStart"/>
            <w:r w:rsidR="007D4BBF">
              <w:t>poljoprivredne</w:t>
            </w:r>
            <w:proofErr w:type="spellEnd"/>
            <w:r w:rsidR="007D4BBF">
              <w:t xml:space="preserve"> </w:t>
            </w:r>
            <w:proofErr w:type="spellStart"/>
            <w:r w:rsidR="007D4BBF">
              <w:t>konkurse</w:t>
            </w:r>
            <w:proofErr w:type="spellEnd"/>
            <w:r w:rsidR="007D4BBF">
              <w:t xml:space="preserve"> I </w:t>
            </w:r>
            <w:proofErr w:type="spellStart"/>
            <w:r w:rsidR="007D4BBF">
              <w:t>sajmove</w:t>
            </w:r>
            <w:proofErr w:type="spellEnd"/>
            <w:r w:rsidR="007D4BBF">
              <w:t xml:space="preserve">. </w:t>
            </w:r>
          </w:p>
          <w:p w14:paraId="31250B57" w14:textId="77777777" w:rsidR="007D4BBF" w:rsidRDefault="007D4BBF" w:rsidP="007D4BBF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vjestine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klijentima</w:t>
            </w:r>
            <w:proofErr w:type="spellEnd"/>
            <w:r>
              <w:t xml:space="preserve"> i </w:t>
            </w:r>
            <w:proofErr w:type="spellStart"/>
            <w:r>
              <w:t>investitorima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projektima</w:t>
            </w:r>
            <w:proofErr w:type="spellEnd"/>
            <w:r>
              <w:t>.</w:t>
            </w:r>
          </w:p>
          <w:p w14:paraId="784CD25D" w14:textId="20306575" w:rsidR="007D4BBF" w:rsidRPr="00192FAB" w:rsidRDefault="007D4BBF" w:rsidP="007D4BBF">
            <w:pPr>
              <w:pStyle w:val="ECVSectionBullet"/>
              <w:numPr>
                <w:ilvl w:val="0"/>
                <w:numId w:val="2"/>
              </w:numPr>
            </w:pPr>
            <w:r>
              <w:t xml:space="preserve">Pored toga </w:t>
            </w:r>
            <w:proofErr w:type="spellStart"/>
            <w:proofErr w:type="gramStart"/>
            <w:r>
              <w:t>razgovor</w:t>
            </w:r>
            <w:proofErr w:type="spellEnd"/>
            <w:r>
              <w:t xml:space="preserve">  i</w:t>
            </w:r>
            <w:proofErr w:type="gramEnd"/>
            <w:r>
              <w:t xml:space="preserve"> </w:t>
            </w:r>
            <w:proofErr w:type="spellStart"/>
            <w:r>
              <w:t>pregovor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klijentima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svere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socijalno</w:t>
            </w:r>
            <w:proofErr w:type="spellEnd"/>
            <w:r>
              <w:t>/</w:t>
            </w:r>
            <w:proofErr w:type="spellStart"/>
            <w:r>
              <w:t>ekonosmkih</w:t>
            </w:r>
            <w:proofErr w:type="spellEnd"/>
            <w:r>
              <w:t xml:space="preserve"> </w:t>
            </w:r>
            <w:proofErr w:type="spellStart"/>
            <w:r>
              <w:t>preduzeca</w:t>
            </w:r>
            <w:proofErr w:type="spellEnd"/>
            <w:r>
              <w:t xml:space="preserve"> I </w:t>
            </w:r>
            <w:proofErr w:type="spellStart"/>
            <w:r>
              <w:t>organizatora</w:t>
            </w:r>
            <w:proofErr w:type="spellEnd"/>
            <w:r>
              <w:t>.</w:t>
            </w:r>
          </w:p>
        </w:tc>
      </w:tr>
    </w:tbl>
    <w:p w14:paraId="4E37C06A" w14:textId="7530C598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11AB891" w14:textId="77777777" w:rsidR="007D4BBF" w:rsidRDefault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organizacione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i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0E312EE4" w14:textId="69276E29" w:rsidR="00867579" w:rsidRPr="00192FAB" w:rsidRDefault="00867579">
            <w:pPr>
              <w:pStyle w:val="ECVSectionDetails"/>
            </w:pPr>
            <w:r w:rsidRPr="00192FAB">
              <w:t xml:space="preserve"> </w:t>
            </w:r>
          </w:p>
          <w:p w14:paraId="4F1CBE6A" w14:textId="77777777" w:rsidR="007D4BBF" w:rsidRDefault="007D4BBF" w:rsidP="007D4BBF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</w:t>
            </w:r>
            <w:r w:rsidR="006A6808">
              <w:t>ođenje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poljoprivredne</w:t>
            </w:r>
            <w:proofErr w:type="spellEnd"/>
            <w:r>
              <w:t xml:space="preserve"> </w:t>
            </w:r>
            <w:proofErr w:type="spellStart"/>
            <w:r>
              <w:t>projekte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ministarstva</w:t>
            </w:r>
            <w:proofErr w:type="spellEnd"/>
          </w:p>
          <w:p w14:paraId="221019A6" w14:textId="77777777" w:rsidR="00867579" w:rsidRDefault="007D4BBF" w:rsidP="007D4BBF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Vodenje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I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tima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spellStart"/>
            <w:r>
              <w:t>medu</w:t>
            </w:r>
            <w:proofErr w:type="spellEnd"/>
            <w:r>
              <w:t xml:space="preserve"> </w:t>
            </w:r>
            <w:proofErr w:type="spellStart"/>
            <w:r>
              <w:t>radnicima</w:t>
            </w:r>
            <w:proofErr w:type="spellEnd"/>
            <w:r>
              <w:t xml:space="preserve"> I </w:t>
            </w:r>
            <w:proofErr w:type="spellStart"/>
            <w:r>
              <w:t>investitorima</w:t>
            </w:r>
            <w:proofErr w:type="spellEnd"/>
            <w:r>
              <w:t xml:space="preserve"> </w:t>
            </w:r>
            <w:r w:rsidR="006A6808">
              <w:t xml:space="preserve"> </w:t>
            </w:r>
          </w:p>
          <w:p w14:paraId="0FE09A60" w14:textId="4F87A6A0" w:rsidR="007D4BBF" w:rsidRPr="00192FAB" w:rsidRDefault="007D4BBF" w:rsidP="007D4BBF">
            <w:pPr>
              <w:pStyle w:val="ECVSectionBullet"/>
              <w:ind w:left="113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35DCFDA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1DF8AFF" w14:textId="36BC4D85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i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6894CAAD" w14:textId="77777777" w:rsidR="005A47F0" w:rsidRDefault="005A47F0" w:rsidP="006A6808">
            <w:pPr>
              <w:pStyle w:val="ECVSectionDetails"/>
            </w:pPr>
          </w:p>
          <w:p w14:paraId="0BFCE945" w14:textId="462084D5" w:rsidR="00867579" w:rsidRPr="00192FAB" w:rsidRDefault="005A47F0" w:rsidP="005A47F0">
            <w:pPr>
              <w:pStyle w:val="ECVSectionBullet"/>
            </w:pPr>
            <w:proofErr w:type="spellStart"/>
            <w:r>
              <w:t>Trenutno</w:t>
            </w:r>
            <w:proofErr w:type="spellEnd"/>
            <w:r>
              <w:t xml:space="preserve"> </w:t>
            </w:r>
            <w:proofErr w:type="spellStart"/>
            <w:r>
              <w:t>nemam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poslovnih</w:t>
            </w:r>
            <w:proofErr w:type="spellEnd"/>
            <w:r>
              <w:t xml:space="preserve"> </w:t>
            </w:r>
            <w:proofErr w:type="spellStart"/>
            <w:r>
              <w:t>vjestuna</w:t>
            </w:r>
            <w:proofErr w:type="spellEnd"/>
            <w:r>
              <w:t xml:space="preserve"> </w:t>
            </w:r>
            <w:proofErr w:type="spellStart"/>
            <w:r>
              <w:t>jer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limitiran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  <w:r>
              <w:t xml:space="preserve"> u </w:t>
            </w:r>
            <w:proofErr w:type="spellStart"/>
            <w:r>
              <w:t>kancelariji</w:t>
            </w:r>
            <w:proofErr w:type="spellEnd"/>
            <w:r>
              <w:t xml:space="preserve"> I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7185576" w14:textId="16E05506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i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1DEC9A92" w14:textId="38900A15" w:rsidR="00867579" w:rsidRPr="00192FAB" w:rsidRDefault="00867579" w:rsidP="006A6808">
            <w:pPr>
              <w:pStyle w:val="ECVSectionDetails"/>
            </w:pPr>
          </w:p>
          <w:p w14:paraId="08DFA78A" w14:textId="77777777" w:rsidR="00867579" w:rsidRDefault="006A680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  <w:p w14:paraId="072B1FCB" w14:textId="77777777" w:rsidR="005A47F0" w:rsidRDefault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internetom</w:t>
            </w:r>
            <w:proofErr w:type="spellEnd"/>
            <w:r>
              <w:t xml:space="preserve"> </w:t>
            </w:r>
          </w:p>
          <w:p w14:paraId="18F28D7C" w14:textId="426FF28F" w:rsidR="005A47F0" w:rsidRPr="00192FAB" w:rsidRDefault="005A47F0" w:rsidP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programima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konstrukciju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povrsina</w:t>
            </w:r>
            <w:proofErr w:type="spellEnd"/>
            <w:r>
              <w:t xml:space="preserve"> </w:t>
            </w:r>
          </w:p>
        </w:tc>
      </w:tr>
    </w:tbl>
    <w:p w14:paraId="79A01658" w14:textId="1C6F6D3D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04AD35D" w14:textId="623271FE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i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719B5353" w14:textId="227F700A" w:rsidR="006A6808" w:rsidRDefault="006A6808" w:rsidP="006A6808">
            <w:pPr>
              <w:pStyle w:val="ECVSectionDetails"/>
            </w:pPr>
          </w:p>
          <w:p w14:paraId="769F6110" w14:textId="77777777" w:rsidR="00867579" w:rsidRDefault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elektronika</w:t>
            </w:r>
            <w:proofErr w:type="spellEnd"/>
          </w:p>
          <w:p w14:paraId="6627BB29" w14:textId="77777777" w:rsidR="005A47F0" w:rsidRDefault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masinama</w:t>
            </w:r>
            <w:proofErr w:type="spellEnd"/>
            <w:r>
              <w:t xml:space="preserve"> u </w:t>
            </w:r>
            <w:proofErr w:type="spellStart"/>
            <w:r>
              <w:t>poljoprivredi</w:t>
            </w:r>
            <w:proofErr w:type="spellEnd"/>
          </w:p>
          <w:p w14:paraId="6FB87581" w14:textId="77777777" w:rsidR="005A47F0" w:rsidRDefault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alatima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deminiranje</w:t>
            </w:r>
            <w:proofErr w:type="spellEnd"/>
            <w:r>
              <w:t xml:space="preserve"> I </w:t>
            </w:r>
            <w:proofErr w:type="spellStart"/>
            <w:r>
              <w:t>uklanjanje</w:t>
            </w:r>
            <w:proofErr w:type="spellEnd"/>
            <w:r>
              <w:t xml:space="preserve"> </w:t>
            </w:r>
            <w:proofErr w:type="spellStart"/>
            <w:r>
              <w:t>eksplozivnih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</w:p>
          <w:p w14:paraId="427065B9" w14:textId="77777777" w:rsidR="005A47F0" w:rsidRDefault="005A47F0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mehatronika</w:t>
            </w:r>
            <w:proofErr w:type="spellEnd"/>
            <w:r>
              <w:t>, (</w:t>
            </w:r>
            <w:proofErr w:type="spellStart"/>
            <w:r>
              <w:t>mehanicar</w:t>
            </w:r>
            <w:proofErr w:type="spellEnd"/>
            <w:r>
              <w:t>)</w:t>
            </w:r>
          </w:p>
          <w:p w14:paraId="4F8C9B60" w14:textId="0EFE0772" w:rsidR="005A47F0" w:rsidRPr="00192FAB" w:rsidRDefault="005A47F0" w:rsidP="005A47F0">
            <w:pPr>
              <w:pStyle w:val="ECVSectionBullet"/>
              <w:ind w:left="113"/>
            </w:pPr>
          </w:p>
        </w:tc>
      </w:tr>
    </w:tbl>
    <w:p w14:paraId="6B561448" w14:textId="1280B7F3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452879C9" w:rsidR="00867579" w:rsidRPr="00192FAB" w:rsidRDefault="005A47F0" w:rsidP="005A47F0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6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voznog</w:t>
            </w:r>
            <w:proofErr w:type="spellEnd"/>
            <w:r>
              <w:t xml:space="preserve"> </w:t>
            </w:r>
            <w:proofErr w:type="spellStart"/>
            <w:r>
              <w:t>iskustva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07D2DE6A" w:rsidR="006A6808" w:rsidRDefault="005A47F0" w:rsidP="006A6808">
            <w:pPr>
              <w:pStyle w:val="ECVSectionDetails"/>
            </w:pPr>
            <w:proofErr w:type="spellStart"/>
            <w:r>
              <w:t>Ucestvovao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razlicitim</w:t>
            </w:r>
            <w:proofErr w:type="spellEnd"/>
            <w:r>
              <w:t xml:space="preserve"> </w:t>
            </w:r>
            <w:proofErr w:type="spellStart"/>
            <w:r>
              <w:t>poljoprivrednim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sajmovima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velik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 xml:space="preserve">, od </w:t>
            </w:r>
            <w:proofErr w:type="spellStart"/>
            <w:r>
              <w:t>jezika</w:t>
            </w:r>
            <w:proofErr w:type="spellEnd"/>
            <w:r>
              <w:t xml:space="preserve"> pa do </w:t>
            </w:r>
            <w:proofErr w:type="spellStart"/>
            <w:r>
              <w:t>seminarskih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  (</w:t>
            </w:r>
            <w:proofErr w:type="spellStart"/>
            <w:r>
              <w:t>njemacki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, science day at </w:t>
            </w:r>
            <w:proofErr w:type="spellStart"/>
            <w:r>
              <w:t>Mostar</w:t>
            </w:r>
            <w:proofErr w:type="spellEnd"/>
            <w:r>
              <w:t xml:space="preserve"> and in Prague), </w:t>
            </w:r>
            <w:proofErr w:type="spellStart"/>
            <w:r>
              <w:t>dekanova</w:t>
            </w:r>
            <w:proofErr w:type="spellEnd"/>
            <w:r>
              <w:t xml:space="preserve"> </w:t>
            </w:r>
            <w:proofErr w:type="spellStart"/>
            <w:r>
              <w:t>nagrada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uspijeh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magistarski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 xml:space="preserve"> (8.40). Pored  toga </w:t>
            </w:r>
            <w:proofErr w:type="spellStart"/>
            <w:r>
              <w:t>ucestvovao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kursevima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obuku</w:t>
            </w:r>
            <w:proofErr w:type="spellEnd"/>
            <w:r>
              <w:t xml:space="preserve"> u </w:t>
            </w:r>
            <w:proofErr w:type="spellStart"/>
            <w:r>
              <w:t>deminiranju</w:t>
            </w:r>
            <w:proofErr w:type="spellEnd"/>
            <w:r>
              <w:t xml:space="preserve">, </w:t>
            </w:r>
            <w:proofErr w:type="spellStart"/>
            <w:r>
              <w:t>kursevima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medicinu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planini</w:t>
            </w:r>
            <w:proofErr w:type="spellEnd"/>
            <w:r>
              <w:t xml:space="preserve"> (GSS </w:t>
            </w:r>
            <w:proofErr w:type="spellStart"/>
            <w:r>
              <w:t>spasioc</w:t>
            </w:r>
            <w:proofErr w:type="spellEnd"/>
            <w:r>
              <w:t xml:space="preserve"> </w:t>
            </w:r>
            <w:proofErr w:type="spellStart"/>
            <w:r>
              <w:t>Mostar</w:t>
            </w:r>
            <w:proofErr w:type="spellEnd"/>
            <w:r>
              <w:t>)</w:t>
            </w:r>
            <w:r w:rsidR="008F5EA1">
              <w:t xml:space="preserve">, </w:t>
            </w:r>
            <w:r>
              <w:t xml:space="preserve"> </w:t>
            </w: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334484F1" w14:textId="4B1D0773" w:rsidR="005F483E" w:rsidRDefault="008F5EA1">
            <w:pPr>
              <w:rPr>
                <w:color w:val="365F91" w:themeColor="accent1" w:themeShade="BF"/>
                <w:sz w:val="20"/>
              </w:rPr>
            </w:pPr>
            <w:proofErr w:type="spellStart"/>
            <w:proofErr w:type="gramStart"/>
            <w:r>
              <w:rPr>
                <w:color w:val="365F91" w:themeColor="accent1" w:themeShade="BF"/>
                <w:sz w:val="20"/>
              </w:rPr>
              <w:t>Zdravo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,</w:t>
            </w:r>
            <w:proofErr w:type="gram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Moje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ime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>
              <w:rPr>
                <w:color w:val="365F91" w:themeColor="accent1" w:themeShade="BF"/>
                <w:sz w:val="20"/>
              </w:rPr>
              <w:t>Anis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Mrgan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, </w:t>
            </w:r>
            <w:proofErr w:type="spellStart"/>
            <w:r>
              <w:rPr>
                <w:color w:val="365F91" w:themeColor="accent1" w:themeShade="BF"/>
                <w:sz w:val="20"/>
              </w:rPr>
              <w:t>diplomirani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inzinjer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Mostara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Nakon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spreman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</w:t>
            </w:r>
            <w:proofErr w:type="spellStart"/>
            <w:r>
              <w:rPr>
                <w:color w:val="365F91" w:themeColor="accent1" w:themeShade="BF"/>
                <w:sz w:val="20"/>
              </w:rPr>
              <w:t>radim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ucim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stjecem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nova </w:t>
            </w:r>
            <w:proofErr w:type="spellStart"/>
            <w:r>
              <w:rPr>
                <w:color w:val="365F91" w:themeColor="accent1" w:themeShade="BF"/>
                <w:sz w:val="20"/>
              </w:rPr>
              <w:t>prijateljstva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seminare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projekte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Pored toga </w:t>
            </w:r>
            <w:proofErr w:type="spellStart"/>
            <w:r>
              <w:rPr>
                <w:color w:val="365F91" w:themeColor="accent1" w:themeShade="BF"/>
                <w:sz w:val="20"/>
              </w:rPr>
              <w:t>veoma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spretan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zadacima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ulogama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koje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preuzmem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Volim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</w:t>
            </w:r>
            <w:proofErr w:type="spellStart"/>
            <w:r>
              <w:rPr>
                <w:color w:val="365F91" w:themeColor="accent1" w:themeShade="BF"/>
                <w:sz w:val="20"/>
              </w:rPr>
              <w:t>radim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ali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pored toga </w:t>
            </w:r>
            <w:proofErr w:type="spellStart"/>
            <w:r>
              <w:rPr>
                <w:color w:val="365F91" w:themeColor="accent1" w:themeShade="BF"/>
                <w:sz w:val="20"/>
              </w:rPr>
              <w:t>volim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da </w:t>
            </w:r>
            <w:proofErr w:type="spellStart"/>
            <w:r>
              <w:rPr>
                <w:color w:val="365F91" w:themeColor="accent1" w:themeShade="BF"/>
                <w:sz w:val="20"/>
              </w:rPr>
              <w:t>koristim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svoje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slobodno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vrijeme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druzenju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planinarenju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planini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Pored toga </w:t>
            </w:r>
            <w:proofErr w:type="spellStart"/>
            <w:r>
              <w:rPr>
                <w:color w:val="365F91" w:themeColor="accent1" w:themeShade="BF"/>
                <w:sz w:val="20"/>
              </w:rPr>
              <w:t>isto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volim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ljeto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ko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zimu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tako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mi </w:t>
            </w:r>
            <w:proofErr w:type="spellStart"/>
            <w:r>
              <w:rPr>
                <w:color w:val="365F91" w:themeColor="accent1" w:themeShade="BF"/>
                <w:sz w:val="20"/>
              </w:rPr>
              <w:t>nesmeta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vrucina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hladnoca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Prosao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mnogo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seminara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mnogo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upoznao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mladih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osoba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od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kojih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puno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toga </w:t>
            </w:r>
            <w:proofErr w:type="spellStart"/>
            <w:r>
              <w:rPr>
                <w:color w:val="365F91" w:themeColor="accent1" w:themeShade="BF"/>
                <w:sz w:val="20"/>
              </w:rPr>
              <w:t>naucio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65372" w14:textId="77777777" w:rsidR="007112E2" w:rsidRDefault="007112E2">
      <w:r>
        <w:separator/>
      </w:r>
    </w:p>
  </w:endnote>
  <w:endnote w:type="continuationSeparator" w:id="0">
    <w:p w14:paraId="0504383A" w14:textId="77777777" w:rsidR="007112E2" w:rsidRDefault="007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A4EC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A4EC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A4EC1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A4EC1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2564A" w14:textId="77777777" w:rsidR="007112E2" w:rsidRDefault="007112E2">
      <w:r>
        <w:separator/>
      </w:r>
    </w:p>
  </w:footnote>
  <w:footnote w:type="continuationSeparator" w:id="0">
    <w:p w14:paraId="28A4A442" w14:textId="77777777" w:rsidR="007112E2" w:rsidRDefault="00711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24" w14:textId="1428EB14"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7FF0" w14:textId="2D744D81"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1449FF"/>
    <w:rsid w:val="00192FAB"/>
    <w:rsid w:val="001C3BF1"/>
    <w:rsid w:val="003A4EC1"/>
    <w:rsid w:val="003D73B9"/>
    <w:rsid w:val="00430098"/>
    <w:rsid w:val="00430E53"/>
    <w:rsid w:val="00437B9D"/>
    <w:rsid w:val="004A1BFB"/>
    <w:rsid w:val="00514B29"/>
    <w:rsid w:val="005A47F0"/>
    <w:rsid w:val="005F483E"/>
    <w:rsid w:val="00604C22"/>
    <w:rsid w:val="00686237"/>
    <w:rsid w:val="006A6808"/>
    <w:rsid w:val="007112E2"/>
    <w:rsid w:val="00774426"/>
    <w:rsid w:val="007D4BBF"/>
    <w:rsid w:val="00867579"/>
    <w:rsid w:val="008D2A6A"/>
    <w:rsid w:val="008F5EA1"/>
    <w:rsid w:val="00941D26"/>
    <w:rsid w:val="00AE0563"/>
    <w:rsid w:val="00D474B6"/>
    <w:rsid w:val="00DA3841"/>
    <w:rsid w:val="00E40F3B"/>
    <w:rsid w:val="00E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17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B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B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4B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B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Anis20</cp:lastModifiedBy>
  <cp:revision>2</cp:revision>
  <cp:lastPrinted>1900-12-31T23:00:00Z</cp:lastPrinted>
  <dcterms:created xsi:type="dcterms:W3CDTF">2022-11-01T12:51:00Z</dcterms:created>
  <dcterms:modified xsi:type="dcterms:W3CDTF">2022-11-01T12:51:00Z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